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A" w:rsidRPr="00BE76FA" w:rsidRDefault="00BE76FA" w:rsidP="00BE7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FA">
        <w:rPr>
          <w:rFonts w:ascii="Times New Roman" w:hAnsi="Times New Roman" w:cs="Times New Roman"/>
          <w:b/>
          <w:sz w:val="28"/>
          <w:szCs w:val="28"/>
        </w:rPr>
        <w:t>Перечень категорий граждан, имеющих право на получение бесплатной юридической помощи</w:t>
      </w:r>
    </w:p>
    <w:tbl>
      <w:tblPr>
        <w:tblW w:w="9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4789"/>
      </w:tblGrid>
      <w:tr w:rsidR="00BE76FA" w:rsidRPr="00BE76FA" w:rsidTr="00BE76FA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граждан, имеющих право на получение бесплатной юридической помощи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принадлежность гражданина к соответствующей категории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органа социальной защиты населения по месту жительства о признании гражданина 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</w:t>
            </w: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стражей или об отбывании ими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попечения).</w:t>
            </w:r>
            <w:proofErr w:type="gramEnd"/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гражданина на курс такой подготовки.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</w:t>
            </w: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</w:t>
            </w: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суда о признании граждан 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недееспособными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</w:t>
            </w: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зарегистрированном браке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  <w:proofErr w:type="gramEnd"/>
          </w:p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имущество либо документы в результате чрезвычайной ситуации.</w:t>
            </w:r>
          </w:p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(в случае достижения детьми возраста 18 лет и обучения в общеобразовательных организациях и государственных образовательных организациях по очной форме обучения справки с места обучения детей.</w:t>
            </w:r>
            <w:proofErr w:type="gramEnd"/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Вдовы (вдовцы), не вступившие в новый брак, имеющие несовершеннолетнег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их) ребенка (детей)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супруга (супруги), свидетельств</w:t>
            </w: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а) о рождении ребенка (детей).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граждане, получающие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пенсии по старости.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Граждане от 80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Удостоверение ветерана боевых действий единого образца.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F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</w:t>
            </w: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  <w:proofErr w:type="gramEnd"/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Беременные женщины и женщины, имеющие детей в возрасте до 3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BE76FA" w:rsidRPr="00BE76FA" w:rsidTr="00BE76F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Неработающие граждане, достигшие возраста 60 и 55 лет (соответственно мужчины и женщины)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6FA" w:rsidRPr="00BE76FA" w:rsidRDefault="00BE76FA" w:rsidP="00BE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FA">
              <w:rPr>
                <w:rFonts w:ascii="Times New Roman" w:hAnsi="Times New Roman" w:cs="Times New Roman"/>
                <w:sz w:val="24"/>
                <w:szCs w:val="24"/>
              </w:rPr>
              <w:t>Трудовая книжка и (или) сведения о трудовой деятельности.</w:t>
            </w:r>
          </w:p>
        </w:tc>
      </w:tr>
    </w:tbl>
    <w:p w:rsidR="00BE76FA" w:rsidRPr="00BE76FA" w:rsidRDefault="00BE76FA" w:rsidP="00BE76FA">
      <w:pPr>
        <w:jc w:val="both"/>
        <w:rPr>
          <w:rFonts w:ascii="Times New Roman" w:hAnsi="Times New Roman" w:cs="Times New Roman"/>
        </w:rPr>
      </w:pPr>
    </w:p>
    <w:sectPr w:rsidR="00BE76FA" w:rsidRPr="00BE76FA" w:rsidSect="008C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FA"/>
    <w:rsid w:val="00101E5F"/>
    <w:rsid w:val="00167C79"/>
    <w:rsid w:val="0072467B"/>
    <w:rsid w:val="007426B2"/>
    <w:rsid w:val="008C0E20"/>
    <w:rsid w:val="00AD1EEA"/>
    <w:rsid w:val="00B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0"/>
  </w:style>
  <w:style w:type="paragraph" w:styleId="1">
    <w:name w:val="heading 1"/>
    <w:basedOn w:val="a"/>
    <w:link w:val="10"/>
    <w:uiPriority w:val="9"/>
    <w:qFormat/>
    <w:rsid w:val="00BE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1250</Words>
  <Characters>7129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1</cp:revision>
  <dcterms:created xsi:type="dcterms:W3CDTF">2022-03-10T09:02:00Z</dcterms:created>
  <dcterms:modified xsi:type="dcterms:W3CDTF">2022-03-10T09:06:00Z</dcterms:modified>
</cp:coreProperties>
</file>