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60" w:rsidRPr="00CD2C60" w:rsidRDefault="00CD2C60" w:rsidP="00CD2C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C60">
        <w:rPr>
          <w:rFonts w:ascii="Times New Roman" w:hAnsi="Times New Roman" w:cs="Times New Roman"/>
          <w:b/>
          <w:sz w:val="36"/>
          <w:szCs w:val="36"/>
        </w:rPr>
        <w:t xml:space="preserve">Перечень платных услуг, оказываемых МУП «Сервис» </w:t>
      </w:r>
    </w:p>
    <w:p w:rsidR="00000000" w:rsidRPr="00CD2C60" w:rsidRDefault="00CD2C60" w:rsidP="00CD2C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2C60">
        <w:rPr>
          <w:rFonts w:ascii="Times New Roman" w:hAnsi="Times New Roman" w:cs="Times New Roman"/>
          <w:b/>
          <w:sz w:val="36"/>
          <w:szCs w:val="36"/>
        </w:rPr>
        <w:t>Успенского сельского поселения</w:t>
      </w:r>
    </w:p>
    <w:p w:rsidR="00CD2C60" w:rsidRDefault="00CD2C60" w:rsidP="00CD2C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58"/>
        <w:gridCol w:w="1587"/>
        <w:gridCol w:w="2226"/>
      </w:tblGrid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2C60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560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2C60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CD2C60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CD2C60">
              <w:rPr>
                <w:rFonts w:ascii="Times New Roman" w:hAnsi="Times New Roman" w:cs="Times New Roman"/>
                <w:b/>
              </w:rPr>
              <w:t>змерения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2C60">
              <w:rPr>
                <w:rFonts w:ascii="Times New Roman" w:hAnsi="Times New Roman" w:cs="Times New Roman"/>
                <w:b/>
              </w:rPr>
              <w:t>Цена за услугу, руб.</w:t>
            </w:r>
          </w:p>
        </w:tc>
      </w:tr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Услуги автомобиля</w:t>
            </w:r>
          </w:p>
        </w:tc>
        <w:tc>
          <w:tcPr>
            <w:tcW w:w="1560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час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546,10</w:t>
            </w:r>
          </w:p>
        </w:tc>
      </w:tr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Работа трактора МТЗ-80, МТЗ-82</w:t>
            </w:r>
          </w:p>
        </w:tc>
        <w:tc>
          <w:tcPr>
            <w:tcW w:w="1560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час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524,60</w:t>
            </w:r>
          </w:p>
        </w:tc>
      </w:tr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Побелка деревьев с использованием трактора</w:t>
            </w:r>
          </w:p>
        </w:tc>
        <w:tc>
          <w:tcPr>
            <w:tcW w:w="1560" w:type="dxa"/>
          </w:tcPr>
          <w:p w:rsidR="00CD2C60" w:rsidRPr="00CD2C60" w:rsidRDefault="00CD2C60" w:rsidP="000C18B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час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721,84</w:t>
            </w:r>
          </w:p>
        </w:tc>
      </w:tr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Покос травы трактором</w:t>
            </w:r>
          </w:p>
        </w:tc>
        <w:tc>
          <w:tcPr>
            <w:tcW w:w="1560" w:type="dxa"/>
          </w:tcPr>
          <w:p w:rsidR="00CD2C60" w:rsidRPr="00CD2C60" w:rsidRDefault="00CD2C60" w:rsidP="000C18B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час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524,60</w:t>
            </w:r>
          </w:p>
        </w:tc>
      </w:tr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Спиливание и обрезка деревьев</w:t>
            </w:r>
          </w:p>
        </w:tc>
        <w:tc>
          <w:tcPr>
            <w:tcW w:w="1560" w:type="dxa"/>
          </w:tcPr>
          <w:p w:rsidR="00CD2C60" w:rsidRPr="00CD2C60" w:rsidRDefault="00CD2C60" w:rsidP="000C18B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час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515,34</w:t>
            </w:r>
          </w:p>
        </w:tc>
      </w:tr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Подметание щеткой</w:t>
            </w:r>
          </w:p>
        </w:tc>
        <w:tc>
          <w:tcPr>
            <w:tcW w:w="1560" w:type="dxa"/>
          </w:tcPr>
          <w:p w:rsidR="00CD2C60" w:rsidRPr="00CD2C60" w:rsidRDefault="00CD2C60" w:rsidP="000C18B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час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572,31</w:t>
            </w:r>
          </w:p>
        </w:tc>
      </w:tr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Уборка снега отвалом</w:t>
            </w:r>
          </w:p>
        </w:tc>
        <w:tc>
          <w:tcPr>
            <w:tcW w:w="1560" w:type="dxa"/>
          </w:tcPr>
          <w:p w:rsidR="00CD2C60" w:rsidRPr="00CD2C60" w:rsidRDefault="00CD2C60" w:rsidP="000C18B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час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572,31</w:t>
            </w:r>
          </w:p>
        </w:tc>
      </w:tr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Посадка и прополка огородов</w:t>
            </w:r>
          </w:p>
        </w:tc>
        <w:tc>
          <w:tcPr>
            <w:tcW w:w="1560" w:type="dxa"/>
          </w:tcPr>
          <w:p w:rsidR="00CD2C60" w:rsidRPr="00CD2C60" w:rsidRDefault="00CD2C60" w:rsidP="000C18B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час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98,20</w:t>
            </w:r>
          </w:p>
        </w:tc>
      </w:tr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Покос травы вручную</w:t>
            </w:r>
          </w:p>
        </w:tc>
        <w:tc>
          <w:tcPr>
            <w:tcW w:w="1560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сотка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133,34</w:t>
            </w:r>
          </w:p>
        </w:tc>
      </w:tr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 xml:space="preserve">Услуги по </w:t>
            </w:r>
            <w:proofErr w:type="spellStart"/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саночистке</w:t>
            </w:r>
            <w:proofErr w:type="spellEnd"/>
          </w:p>
        </w:tc>
        <w:tc>
          <w:tcPr>
            <w:tcW w:w="1560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чел/час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98,18</w:t>
            </w:r>
          </w:p>
        </w:tc>
      </w:tr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Посадка и прополка клумб</w:t>
            </w:r>
          </w:p>
        </w:tc>
        <w:tc>
          <w:tcPr>
            <w:tcW w:w="1560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час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109,10</w:t>
            </w:r>
          </w:p>
        </w:tc>
      </w:tr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Копка огородов вручную</w:t>
            </w:r>
          </w:p>
        </w:tc>
        <w:tc>
          <w:tcPr>
            <w:tcW w:w="1560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сотка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98,20</w:t>
            </w:r>
          </w:p>
        </w:tc>
      </w:tr>
      <w:tr w:rsidR="00CD2C60" w:rsidTr="00CD2C60">
        <w:tc>
          <w:tcPr>
            <w:tcW w:w="5778" w:type="dxa"/>
          </w:tcPr>
          <w:p w:rsidR="00CD2C60" w:rsidRPr="00CD2C60" w:rsidRDefault="00CD2C60" w:rsidP="00CD2C60">
            <w:pPr>
              <w:pStyle w:val="a3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Вспашка огородов</w:t>
            </w:r>
          </w:p>
        </w:tc>
        <w:tc>
          <w:tcPr>
            <w:tcW w:w="1560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сотка</w:t>
            </w:r>
          </w:p>
        </w:tc>
        <w:tc>
          <w:tcPr>
            <w:tcW w:w="2233" w:type="dxa"/>
          </w:tcPr>
          <w:p w:rsidR="00CD2C60" w:rsidRPr="00CD2C60" w:rsidRDefault="00CD2C60" w:rsidP="00CD2C6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D2C60">
              <w:rPr>
                <w:rFonts w:ascii="Times New Roman" w:hAnsi="Times New Roman" w:cs="Times New Roman"/>
                <w:sz w:val="44"/>
                <w:szCs w:val="44"/>
              </w:rPr>
              <w:t>74,79</w:t>
            </w:r>
          </w:p>
        </w:tc>
      </w:tr>
    </w:tbl>
    <w:p w:rsidR="00CD2C60" w:rsidRDefault="00CD2C60" w:rsidP="00CD2C6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D2C60" w:rsidRDefault="00CD2C60" w:rsidP="00CD2C6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D2C60" w:rsidRPr="00CD2C60" w:rsidRDefault="00CD2C60" w:rsidP="00CD2C6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D2C60">
        <w:rPr>
          <w:rFonts w:ascii="Times New Roman" w:hAnsi="Times New Roman" w:cs="Times New Roman"/>
          <w:b/>
          <w:sz w:val="36"/>
          <w:szCs w:val="36"/>
        </w:rPr>
        <w:t>По возникающим вопросам обращаться по телефону:</w:t>
      </w:r>
    </w:p>
    <w:p w:rsidR="00CD2C60" w:rsidRPr="00CD2C60" w:rsidRDefault="00CD2C60" w:rsidP="00CD2C60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D2C60">
        <w:rPr>
          <w:rFonts w:ascii="Times New Roman" w:hAnsi="Times New Roman" w:cs="Times New Roman"/>
          <w:b/>
          <w:sz w:val="36"/>
          <w:szCs w:val="36"/>
        </w:rPr>
        <w:t xml:space="preserve"> 8-918-316-53-36</w:t>
      </w:r>
    </w:p>
    <w:sectPr w:rsidR="00CD2C60" w:rsidRPr="00CD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2C60"/>
    <w:rsid w:val="00CD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C60"/>
    <w:pPr>
      <w:spacing w:after="0" w:line="240" w:lineRule="auto"/>
    </w:pPr>
  </w:style>
  <w:style w:type="table" w:styleId="a4">
    <w:name w:val="Table Grid"/>
    <w:basedOn w:val="a1"/>
    <w:uiPriority w:val="59"/>
    <w:rsid w:val="00CD2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2</cp:revision>
  <dcterms:created xsi:type="dcterms:W3CDTF">2016-07-25T12:10:00Z</dcterms:created>
  <dcterms:modified xsi:type="dcterms:W3CDTF">2016-07-25T12:10:00Z</dcterms:modified>
</cp:coreProperties>
</file>