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16" w:rsidRPr="005D7A28" w:rsidRDefault="00281708" w:rsidP="005D7A28">
      <w:pPr>
        <w:shd w:val="clear" w:color="auto" w:fill="FFFFFF"/>
        <w:spacing w:after="0" w:line="39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tooltip="Permanent Link to Извещение о проведении конкурса по предоставлению право на размещение нестационарных торговых объектов на территории Каневского сельского поселения Каневского района" w:history="1">
        <w:r w:rsidR="00BA4116" w:rsidRPr="005D7A28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Извещение о проведении конкурса по предоставлению прав</w:t>
        </w:r>
        <w:r w:rsidR="00E678CF" w:rsidRPr="005D7A28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а</w:t>
        </w:r>
        <w:r w:rsidR="00BA4116" w:rsidRPr="005D7A28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на размещение нестационарных торговых объектов на территории </w:t>
        </w:r>
        <w:r w:rsidR="00E678CF" w:rsidRPr="005D7A28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Успенского сельского поселения </w:t>
        </w:r>
        <w:r w:rsidR="00BA4116" w:rsidRPr="005D7A28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Успенского района</w:t>
        </w:r>
      </w:hyperlink>
    </w:p>
    <w:p w:rsidR="005D7A28" w:rsidRDefault="005D7A28" w:rsidP="00BA41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116" w:rsidRPr="005D7A28" w:rsidRDefault="00BA4116" w:rsidP="00BA41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конкурса</w:t>
      </w:r>
      <w:r w:rsidRPr="00BA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</w:t>
      </w:r>
      <w:r w:rsidR="00E678CF"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Успенского сельского поселения</w:t>
      </w:r>
      <w:r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Успенск</w:t>
      </w:r>
      <w:r w:rsidR="00E678CF"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ого района</w:t>
      </w:r>
    </w:p>
    <w:p w:rsidR="00BA4116" w:rsidRPr="00BA4116" w:rsidRDefault="00BA4116" w:rsidP="00BA41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Юридический адрес</w:t>
      </w:r>
      <w:r w:rsidRPr="00BA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352450</w:t>
      </w:r>
      <w:r w:rsidR="00E678CF"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Краснодарский край, Успенский район,</w:t>
      </w:r>
      <w:r w:rsidR="00E678CF"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</w:t>
      </w:r>
      <w:r w:rsidR="00B76B62"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="00E678CF"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Успенское, ул. </w:t>
      </w:r>
      <w:r w:rsidR="00E678CF"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Ленина</w:t>
      </w:r>
      <w:r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E678CF"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131</w:t>
      </w:r>
      <w:r w:rsidRPr="00BA4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116" w:rsidRPr="005D7A28" w:rsidRDefault="00BA4116" w:rsidP="00BA41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Почтовый адрес</w:t>
      </w:r>
      <w:r w:rsidRPr="00BA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352450</w:t>
      </w:r>
      <w:r w:rsidR="00E678CF"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Краснодарский край, Успенский район</w:t>
      </w:r>
      <w:r w:rsidR="00E678CF"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B76B62"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Успенское, ул. </w:t>
      </w:r>
      <w:r w:rsidR="00E678CF"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</w:t>
      </w:r>
      <w:r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нина, </w:t>
      </w:r>
      <w:r w:rsidR="00E678CF"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131</w:t>
      </w:r>
      <w:r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A4116" w:rsidRPr="00BA4116" w:rsidRDefault="00BA4116" w:rsidP="00BA41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телефон</w:t>
      </w:r>
      <w:r w:rsidR="005D7A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A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 (86140) 5-</w:t>
      </w:r>
      <w:r w:rsidR="00E678CF"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82</w:t>
      </w:r>
      <w:r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E678CF"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48</w:t>
      </w:r>
      <w:r w:rsidRPr="00BA4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116" w:rsidRPr="00F4758E" w:rsidRDefault="00BA4116" w:rsidP="00BA41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5D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D7A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F4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678CF" w:rsidRPr="005D7A2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admysp</w:t>
      </w:r>
      <w:r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Pr="005D7A2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5D7A2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BA4116" w:rsidRPr="005D7A28" w:rsidRDefault="00BA4116" w:rsidP="00BA41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Ответственное лицо</w:t>
      </w:r>
      <w:r w:rsidRPr="00BA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A7F7A"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Нагайникова Юлия Сергеевна</w:t>
      </w:r>
      <w:r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</w:t>
      </w:r>
      <w:r w:rsidR="00FA7F7A"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специалист МКУ «УПЦБ»</w:t>
      </w:r>
      <w:r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A4116" w:rsidRPr="00BA4116" w:rsidRDefault="00BA4116" w:rsidP="00BA41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торгов</w:t>
      </w:r>
      <w:r w:rsidRPr="00BA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конкурс по предоставлению права на размещение нестационарных торговых объектов на территории </w:t>
      </w:r>
      <w:r w:rsidR="00E678CF"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Успенского сельского поселения </w:t>
      </w:r>
      <w:r w:rsidR="008C6D79"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Успенск</w:t>
      </w:r>
      <w:r w:rsidR="00E678CF"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ого</w:t>
      </w:r>
      <w:r w:rsidR="008C6D79"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</w:t>
      </w:r>
      <w:r w:rsidR="00E678CF"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8C6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D79" w:rsidRPr="00BA4116" w:rsidRDefault="00BA4116" w:rsidP="008C6D7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конкурса</w:t>
      </w:r>
      <w:r w:rsidRPr="00BA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право на размещение нестационарных торговых объектов</w:t>
      </w:r>
      <w:r w:rsidR="00903EF3"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</w:t>
      </w:r>
      <w:r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C6D79"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территории </w:t>
      </w:r>
      <w:r w:rsidR="00E678CF" w:rsidRPr="005D7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Успенского сельского поселения Успенского района</w:t>
      </w:r>
      <w:r w:rsidR="008C6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D79" w:rsidRPr="00270889" w:rsidRDefault="00BA4116" w:rsidP="006D6688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Наименование, описание, и место расположения участков для размещения нестационарных торговых объектов </w:t>
      </w:r>
      <w:r w:rsidR="00E678CF" w:rsidRPr="005D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Успенского сельского поселения Успенского района</w:t>
      </w:r>
      <w:r w:rsidR="00270889" w:rsidRPr="00E6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A4116" w:rsidRPr="0048530D" w:rsidRDefault="00BA4116" w:rsidP="008C6D7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Лот № 1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«Право на размещение нестационарного торгового объекта с местом размещения — Краснодарский край</w:t>
      </w:r>
      <w:r w:rsidRPr="0090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040C" w:rsidRPr="0090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Успенское, пересечение ул. </w:t>
      </w:r>
      <w:r w:rsidR="00FA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Партизанская</w:t>
      </w:r>
      <w:r w:rsidR="0016040C" w:rsidRPr="0090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ул. </w:t>
      </w:r>
      <w:r w:rsidR="00FA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Украинская</w:t>
      </w:r>
      <w:r w:rsidRPr="0090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530D" w:rsidRPr="00903E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торговая палатка</w:t>
      </w:r>
      <w:r w:rsidR="002A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0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F7A">
        <w:rPr>
          <w:rFonts w:ascii="Times New Roman" w:eastAsia="Times New Roman" w:hAnsi="Times New Roman" w:cs="Times New Roman"/>
          <w:sz w:val="28"/>
          <w:szCs w:val="28"/>
          <w:lang w:eastAsia="ru-RU"/>
        </w:rPr>
        <w:t>8 кв.</w:t>
      </w:r>
      <w:r w:rsidR="005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F7A">
        <w:rPr>
          <w:rFonts w:ascii="Times New Roman" w:eastAsia="Times New Roman" w:hAnsi="Times New Roman" w:cs="Times New Roman"/>
          <w:sz w:val="28"/>
          <w:szCs w:val="28"/>
          <w:lang w:eastAsia="ru-RU"/>
        </w:rPr>
        <w:t>м;</w:t>
      </w:r>
      <w:r w:rsidRPr="0090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A7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сельскохозяйственная продукция</w:t>
      </w:r>
      <w:r w:rsidR="0038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A7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16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387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(сроком до 5 лет)</w:t>
      </w:r>
      <w:r w:rsidR="005D7A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116" w:rsidRPr="00E000AE" w:rsidRDefault="00BA4116" w:rsidP="00BA41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предмета конкурса по предоставлению права на размещение нестационарных торговых объектов на территории </w:t>
      </w:r>
      <w:r w:rsidR="00BA58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Успенского</w:t>
      </w:r>
      <w:r w:rsidR="0048530D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согласно </w:t>
      </w:r>
      <w:r w:rsidR="005D7A28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расчету,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приведенно</w:t>
      </w:r>
      <w:r w:rsidR="005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</w:t>
      </w:r>
      <w:r w:rsidR="005D7A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—</w:t>
      </w:r>
      <w:r w:rsidR="005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83B" w:rsidRPr="0094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6040C" w:rsidRPr="0094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="005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E000AE"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месяц</w:t>
      </w:r>
      <w:r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A28" w:rsidRPr="0048530D" w:rsidRDefault="0016040C" w:rsidP="005D7A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Лот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A28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 на размещение нестационарного торгового объекта с местом размещения — Краснодарский край</w:t>
      </w:r>
      <w:r w:rsidR="005D7A28" w:rsidRPr="0090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7A28" w:rsidRPr="0090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Успенское, пересечение ул. </w:t>
      </w:r>
      <w:r w:rsidR="005D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Партизанская</w:t>
      </w:r>
      <w:r w:rsidR="005D7A28" w:rsidRPr="0090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ул. </w:t>
      </w:r>
      <w:r w:rsidR="005D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Украинская</w:t>
      </w:r>
      <w:r w:rsidR="002A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D7A28" w:rsidRPr="0090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торговая палатка</w:t>
      </w:r>
      <w:r w:rsidR="002A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D7A28" w:rsidRPr="0090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A28">
        <w:rPr>
          <w:rFonts w:ascii="Times New Roman" w:eastAsia="Times New Roman" w:hAnsi="Times New Roman" w:cs="Times New Roman"/>
          <w:sz w:val="28"/>
          <w:szCs w:val="28"/>
          <w:lang w:eastAsia="ru-RU"/>
        </w:rPr>
        <w:t>8 кв. м;</w:t>
      </w:r>
      <w:r w:rsidR="005D7A28" w:rsidRPr="0090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</w:t>
      </w:r>
      <w:r w:rsidR="005D7A28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сельскохозяйственная продукция; период </w:t>
      </w:r>
      <w:r w:rsidR="005D7A28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5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(сроком до 5 лет)»</w:t>
      </w:r>
      <w:r w:rsidR="005D7A28"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A28" w:rsidRPr="00E000AE" w:rsidRDefault="005D7A28" w:rsidP="005D7A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предмета конкурса по предоставлению права на размещение нестационарных торговых объектов </w:t>
      </w:r>
      <w:r w:rsidR="00BA580C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A58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Успенского</w:t>
      </w:r>
      <w:r w:rsidR="00BA580C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расчету, приведенно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83B" w:rsidRPr="0094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4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DC14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в месяц.</w:t>
      </w:r>
    </w:p>
    <w:p w:rsidR="0016040C" w:rsidRDefault="0016040C" w:rsidP="005D7A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Лот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«Право на размещение нестационарного торгового объекта с местом размещения — Краснодарский край, </w:t>
      </w:r>
      <w:r w:rsidR="005D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Pr="005D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A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Мичуринский</w:t>
      </w:r>
      <w:r w:rsidRPr="005D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Ленина, </w:t>
      </w:r>
      <w:r w:rsidR="002A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23 б (прилегающая территория ЗАО «Мичуринское»)</w:t>
      </w:r>
      <w:r w:rsidR="002A776D">
        <w:rPr>
          <w:rFonts w:ascii="Times New Roman" w:eastAsia="Times New Roman" w:hAnsi="Times New Roman" w:cs="Times New Roman"/>
          <w:sz w:val="28"/>
          <w:szCs w:val="28"/>
          <w:lang w:eastAsia="ru-RU"/>
        </w:rPr>
        <w:t>; торговая палатка -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7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2A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м;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– </w:t>
      </w:r>
      <w:r w:rsidR="00BA5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овощи, фрукты, бахчевые культуры, промышленные товары, продовольственные товары</w:t>
      </w:r>
      <w:r w:rsidR="002A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период </w:t>
      </w:r>
      <w:r w:rsidR="002A776D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2A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(сроком до 5 лет)»</w:t>
      </w:r>
      <w:r w:rsidR="002A776D"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80C" w:rsidRPr="00E000AE" w:rsidRDefault="0016040C" w:rsidP="00BA580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Начальная цена предмета конкурса по предоставлению права на размещение нестационарных торговых объектов </w:t>
      </w:r>
      <w:r w:rsidR="00BA580C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A58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Успенского</w:t>
      </w:r>
      <w:r w:rsidR="00BA580C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80C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расчету, приведенно</w:t>
      </w:r>
      <w:r w:rsidR="00BA58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BA580C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</w:t>
      </w:r>
      <w:r w:rsidR="00BA58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580C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80C"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—</w:t>
      </w:r>
      <w:r w:rsidR="00BA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83B" w:rsidRPr="0094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="00BA580C" w:rsidRPr="0094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A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80C"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в месяц.</w:t>
      </w:r>
    </w:p>
    <w:p w:rsidR="00BA580C" w:rsidRDefault="0016040C" w:rsidP="00BA580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Лот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80C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«Право на размещение нестационарного торгового объекта с местом размещения — Краснодарский край, </w:t>
      </w:r>
      <w:r w:rsidR="00BA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="00BA580C" w:rsidRPr="005D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A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Мичуринский</w:t>
      </w:r>
      <w:r w:rsidR="00BA580C" w:rsidRPr="005D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Ленина, </w:t>
      </w:r>
      <w:r w:rsidR="00BA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23 б (прилегающая территория ЗАО «Мичуринское»)</w:t>
      </w:r>
      <w:r w:rsidR="00BA580C">
        <w:rPr>
          <w:rFonts w:ascii="Times New Roman" w:eastAsia="Times New Roman" w:hAnsi="Times New Roman" w:cs="Times New Roman"/>
          <w:sz w:val="28"/>
          <w:szCs w:val="28"/>
          <w:lang w:eastAsia="ru-RU"/>
        </w:rPr>
        <w:t>; торговая палатка -</w:t>
      </w:r>
      <w:r w:rsidR="00BA580C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8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580C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BA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м;</w:t>
      </w:r>
      <w:r w:rsidR="00BA580C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– </w:t>
      </w:r>
      <w:r w:rsidR="00BA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овощи, фрукты, бахчевые культуры, промышленные товары, продовольственные товары; период </w:t>
      </w:r>
      <w:r w:rsidR="00BA580C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BA5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(сроком до 5 лет)»</w:t>
      </w:r>
      <w:r w:rsidR="00BA580C"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80C" w:rsidRPr="00E000AE" w:rsidRDefault="00BA580C" w:rsidP="00BA580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предмета конкурса по предоставлению права на размещение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Успенского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согласно расчету, приведенно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83B" w:rsidRPr="0094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в месяц.</w:t>
      </w:r>
    </w:p>
    <w:p w:rsidR="00BA580C" w:rsidRDefault="00A3109E" w:rsidP="00BA580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Лот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80C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«Право на размещение нестационарного торгового объекта с местом размещения — Краснодарский край, </w:t>
      </w:r>
      <w:r w:rsidR="00BA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="00BA580C" w:rsidRPr="005D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A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Мичуринский</w:t>
      </w:r>
      <w:r w:rsidR="00BA580C" w:rsidRPr="005D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Ленина, </w:t>
      </w:r>
      <w:r w:rsidR="00BA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23 б (прилегающая территория ЗАО «Мичуринское»)</w:t>
      </w:r>
      <w:r w:rsidR="00BA580C">
        <w:rPr>
          <w:rFonts w:ascii="Times New Roman" w:eastAsia="Times New Roman" w:hAnsi="Times New Roman" w:cs="Times New Roman"/>
          <w:sz w:val="28"/>
          <w:szCs w:val="28"/>
          <w:lang w:eastAsia="ru-RU"/>
        </w:rPr>
        <w:t>; торговая палатка -</w:t>
      </w:r>
      <w:r w:rsidR="00BA580C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8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580C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BA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м;</w:t>
      </w:r>
      <w:r w:rsidR="00BA580C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– </w:t>
      </w:r>
      <w:r w:rsidR="00BA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овощи, фрукты, бахчевые культуры, промышленные товары, продовольственные товары; период </w:t>
      </w:r>
      <w:r w:rsidR="00BA580C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BA5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(сроком до 5 лет)»</w:t>
      </w:r>
      <w:r w:rsidR="00BA580C"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80C" w:rsidRPr="00E000AE" w:rsidRDefault="00BA580C" w:rsidP="00BA580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предмета конкурса по предоставлению права на размещение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Успенского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согласно расчету, приведенно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83B" w:rsidRPr="0094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Pr="0094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в месяц.</w:t>
      </w:r>
    </w:p>
    <w:p w:rsidR="00DC1472" w:rsidRDefault="00F1530C" w:rsidP="00DC14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Лот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47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«Право на размещение нестационарного торгового объекта с местом размещения — Краснодарский край, </w:t>
      </w:r>
      <w:r w:rsidR="00DC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="00DC1472" w:rsidRPr="005D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C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Мичуринский</w:t>
      </w:r>
      <w:r w:rsidR="00DC1472" w:rsidRPr="005D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Ленина, </w:t>
      </w:r>
      <w:r w:rsidR="00DC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23 б (прилегающая территория ЗАО «Мичуринское»)</w:t>
      </w:r>
      <w:r w:rsidR="00DC1472">
        <w:rPr>
          <w:rFonts w:ascii="Times New Roman" w:eastAsia="Times New Roman" w:hAnsi="Times New Roman" w:cs="Times New Roman"/>
          <w:sz w:val="28"/>
          <w:szCs w:val="28"/>
          <w:lang w:eastAsia="ru-RU"/>
        </w:rPr>
        <w:t>; торговая палатка -</w:t>
      </w:r>
      <w:r w:rsidR="00DC147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4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147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DC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м;</w:t>
      </w:r>
      <w:r w:rsidR="00DC147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– </w:t>
      </w:r>
      <w:r w:rsidR="00DC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овощи, фрукты, бахчевые культуры, промышленные товары, продовольственные товары; период </w:t>
      </w:r>
      <w:r w:rsidR="00DC147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DC1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(сроком до 5 лет)»</w:t>
      </w:r>
      <w:r w:rsidR="00DC1472"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472" w:rsidRPr="00E000AE" w:rsidRDefault="00DC1472" w:rsidP="00DC14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предмета конкурса по предоставлению права на размещение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Успенского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согласно расчету, приведенно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83B" w:rsidRPr="0094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Pr="0094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в месяц.</w:t>
      </w:r>
    </w:p>
    <w:p w:rsidR="00DC1472" w:rsidRDefault="00F1530C" w:rsidP="00DC14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Лот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47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«Право на размещение нестационарного торгового объекта с местом размещения — Краснодарский край, </w:t>
      </w:r>
      <w:r w:rsidR="00DC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="00DC1472" w:rsidRPr="005D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C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Мичуринский</w:t>
      </w:r>
      <w:r w:rsidR="00DC1472" w:rsidRPr="005D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Ленина, </w:t>
      </w:r>
      <w:r w:rsidR="00DC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23 б (прилегающая территория ЗАО «Мичуринское»)</w:t>
      </w:r>
      <w:r w:rsidR="00DC1472">
        <w:rPr>
          <w:rFonts w:ascii="Times New Roman" w:eastAsia="Times New Roman" w:hAnsi="Times New Roman" w:cs="Times New Roman"/>
          <w:sz w:val="28"/>
          <w:szCs w:val="28"/>
          <w:lang w:eastAsia="ru-RU"/>
        </w:rPr>
        <w:t>; торговая палатка -</w:t>
      </w:r>
      <w:r w:rsidR="00DC147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4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147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DC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м;</w:t>
      </w:r>
      <w:r w:rsidR="00DC147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– </w:t>
      </w:r>
      <w:r w:rsidR="00DC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овощи, фрукты, бахчевые культуры, промышленные товары, продовольственные товары; период </w:t>
      </w:r>
      <w:r w:rsidR="00DC147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DC1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(сроком до 5 лет)»</w:t>
      </w:r>
      <w:r w:rsidR="00DC1472"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472" w:rsidRPr="00E000AE" w:rsidRDefault="00DC1472" w:rsidP="00DC14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предмета конкурса по предоставлению права на размещение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Успенского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согласно расчету, приведенно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83B" w:rsidRPr="0094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Pr="0094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в месяц.</w:t>
      </w:r>
    </w:p>
    <w:p w:rsidR="00DC1472" w:rsidRDefault="00F1530C" w:rsidP="00DC14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Лот №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47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«Право на размещение нестационарного торгового объекта с местом размещения — Краснодарский край, </w:t>
      </w:r>
      <w:r w:rsidR="00DC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="00DC1472" w:rsidRPr="005D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C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Мичуринский</w:t>
      </w:r>
      <w:r w:rsidR="00DC1472" w:rsidRPr="005D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Ленина, </w:t>
      </w:r>
      <w:r w:rsidR="00DC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23 б (прилегающая территория ЗАО «Мичуринское»)</w:t>
      </w:r>
      <w:r w:rsidR="00DC1472">
        <w:rPr>
          <w:rFonts w:ascii="Times New Roman" w:eastAsia="Times New Roman" w:hAnsi="Times New Roman" w:cs="Times New Roman"/>
          <w:sz w:val="28"/>
          <w:szCs w:val="28"/>
          <w:lang w:eastAsia="ru-RU"/>
        </w:rPr>
        <w:t>; торговая палатка -</w:t>
      </w:r>
      <w:r w:rsidR="00DC147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4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147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DC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м;</w:t>
      </w:r>
      <w:r w:rsidR="00DC147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– </w:t>
      </w:r>
      <w:r w:rsidR="00DC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овощи, фрукты, бахчевые культуры, промышленные товары, продовольственные товары; период </w:t>
      </w:r>
      <w:r w:rsidR="00DC147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DC1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(сроком до 5 лет)»</w:t>
      </w:r>
      <w:r w:rsidR="00DC1472"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472" w:rsidRPr="00E000AE" w:rsidRDefault="00DC1472" w:rsidP="00DC14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Начальная цена предмета конкурса по предоставлению права на размещение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Успенского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согласно расчету, приведенно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83B" w:rsidRPr="0094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Pr="0094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в месяц.</w:t>
      </w:r>
    </w:p>
    <w:p w:rsidR="00DC1472" w:rsidRDefault="00F1530C" w:rsidP="00DC14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Лот №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47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«Право на размещение нестационарного торгового объекта с местом размещения — Краснодарский край, </w:t>
      </w:r>
      <w:r w:rsidR="00DC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="00DC1472" w:rsidRPr="005D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C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Мичуринский</w:t>
      </w:r>
      <w:r w:rsidR="00DC1472" w:rsidRPr="005D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Ленина, </w:t>
      </w:r>
      <w:r w:rsidR="00DC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23 б (прилегающая территория ЗАО «Мичуринское»)</w:t>
      </w:r>
      <w:r w:rsidR="00DC1472">
        <w:rPr>
          <w:rFonts w:ascii="Times New Roman" w:eastAsia="Times New Roman" w:hAnsi="Times New Roman" w:cs="Times New Roman"/>
          <w:sz w:val="28"/>
          <w:szCs w:val="28"/>
          <w:lang w:eastAsia="ru-RU"/>
        </w:rPr>
        <w:t>; торговая палатка -</w:t>
      </w:r>
      <w:r w:rsidR="00DC147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4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147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DC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м;</w:t>
      </w:r>
      <w:r w:rsidR="00DC147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– </w:t>
      </w:r>
      <w:r w:rsidR="00DC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овощи, фрукты, бахчевые культуры, промышленные товары, продовольственные товары; период </w:t>
      </w:r>
      <w:r w:rsidR="00DC147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DC1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(сроком до 5 лет)»</w:t>
      </w:r>
      <w:r w:rsidR="00DC1472"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472" w:rsidRPr="00E000AE" w:rsidRDefault="00DC1472" w:rsidP="00DC14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предмета конкурса по предоставлению права на размещение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Успенского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согласно расчету, приведенно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83B" w:rsidRPr="0094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Pr="0094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в месяц.</w:t>
      </w:r>
    </w:p>
    <w:p w:rsidR="00DC1472" w:rsidRDefault="00F1530C" w:rsidP="00DC14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Лот №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47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«Право на размещение нестационарного торгового объекта с местом размещения — Краснодарский край, </w:t>
      </w:r>
      <w:r w:rsidR="00DC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="00DC1472" w:rsidRPr="005D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C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Мичуринский</w:t>
      </w:r>
      <w:r w:rsidR="00DC1472" w:rsidRPr="005D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Ленина, </w:t>
      </w:r>
      <w:r w:rsidR="00DC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23 б (прилегающая территория ЗАО «Мичуринское»)</w:t>
      </w:r>
      <w:r w:rsidR="00DC1472">
        <w:rPr>
          <w:rFonts w:ascii="Times New Roman" w:eastAsia="Times New Roman" w:hAnsi="Times New Roman" w:cs="Times New Roman"/>
          <w:sz w:val="28"/>
          <w:szCs w:val="28"/>
          <w:lang w:eastAsia="ru-RU"/>
        </w:rPr>
        <w:t>; торговая палатка -</w:t>
      </w:r>
      <w:r w:rsidR="00DC147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4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147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DC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м;</w:t>
      </w:r>
      <w:r w:rsidR="00DC147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– </w:t>
      </w:r>
      <w:r w:rsidR="00DC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овощи, фрукты, бахчевые культуры, промышленные товары, продовольственные товары; период </w:t>
      </w:r>
      <w:r w:rsidR="00DC147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DC1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(сроком до 5 лет)»</w:t>
      </w:r>
      <w:r w:rsidR="00DC1472"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472" w:rsidRPr="00E000AE" w:rsidRDefault="00DC1472" w:rsidP="00DC14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предмета конкурса по предоставлению права на размещение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Успенского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согласно расчету, приведенно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83B" w:rsidRPr="0094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Pr="0094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в месяц.</w:t>
      </w:r>
    </w:p>
    <w:p w:rsidR="00DC1472" w:rsidRDefault="00540D57" w:rsidP="00DC14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Лот №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47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«Право на размещение нестационарного торгового объекта с местом размещения — Краснодарский край, </w:t>
      </w:r>
      <w:r w:rsidR="00DC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="00DC1472" w:rsidRPr="005D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C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Мичуринский</w:t>
      </w:r>
      <w:r w:rsidR="00DC1472" w:rsidRPr="005D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Ленина, </w:t>
      </w:r>
      <w:r w:rsidR="00DC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23 б (прилегающая территория ЗАО «Мичуринское»)</w:t>
      </w:r>
      <w:r w:rsidR="00DC1472">
        <w:rPr>
          <w:rFonts w:ascii="Times New Roman" w:eastAsia="Times New Roman" w:hAnsi="Times New Roman" w:cs="Times New Roman"/>
          <w:sz w:val="28"/>
          <w:szCs w:val="28"/>
          <w:lang w:eastAsia="ru-RU"/>
        </w:rPr>
        <w:t>; торговая палатка -</w:t>
      </w:r>
      <w:r w:rsidR="00DC147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4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147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DC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м;</w:t>
      </w:r>
      <w:r w:rsidR="00DC147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– </w:t>
      </w:r>
      <w:r w:rsidR="00DC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овощи, фрукты, бахчевые культуры, промышленные товары, продовольственные товары; период </w:t>
      </w:r>
      <w:r w:rsidR="00DC147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DC1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(сроком до 5 лет)»</w:t>
      </w:r>
      <w:r w:rsidR="00DC1472"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472" w:rsidRPr="00E000AE" w:rsidRDefault="00DC1472" w:rsidP="00DC14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предмета конкурса по предоставлению права на размещение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Успенского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согласно расчету, приведенно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83B" w:rsidRPr="0094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Pr="0094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в месяц.</w:t>
      </w:r>
    </w:p>
    <w:p w:rsidR="00DC1472" w:rsidRDefault="00540D57" w:rsidP="00DC14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Лот №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47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«Право на размещение нестационарного торгового объекта с местом размещения — Краснодарский край, </w:t>
      </w:r>
      <w:r w:rsidR="00DC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="00DC1472" w:rsidRPr="005D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C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Мичуринский</w:t>
      </w:r>
      <w:r w:rsidR="00DC1472" w:rsidRPr="005D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Ленина, </w:t>
      </w:r>
      <w:r w:rsidR="00DC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23 б (прилегающая территория ЗАО «Мичуринское»)</w:t>
      </w:r>
      <w:r w:rsidR="00DC1472">
        <w:rPr>
          <w:rFonts w:ascii="Times New Roman" w:eastAsia="Times New Roman" w:hAnsi="Times New Roman" w:cs="Times New Roman"/>
          <w:sz w:val="28"/>
          <w:szCs w:val="28"/>
          <w:lang w:eastAsia="ru-RU"/>
        </w:rPr>
        <w:t>; торговая палатка -</w:t>
      </w:r>
      <w:r w:rsidR="00DC147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4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147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DC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м;</w:t>
      </w:r>
      <w:r w:rsidR="00DC147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– </w:t>
      </w:r>
      <w:r w:rsidR="00DC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овощи, фрукты, бахчевые культуры, промышленные товары, продовольственные товары; период </w:t>
      </w:r>
      <w:r w:rsidR="00DC147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DC1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(сроком до 5 лет)»</w:t>
      </w:r>
      <w:r w:rsidR="00DC1472"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472" w:rsidRPr="00E000AE" w:rsidRDefault="00DC1472" w:rsidP="00DC14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предмета конкурса по предоставлению права на размещение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Успенского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согласно расчету, приведенно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83B" w:rsidRPr="0094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Pr="0094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в месяц.</w:t>
      </w:r>
    </w:p>
    <w:p w:rsidR="00DC1472" w:rsidRPr="0048530D" w:rsidRDefault="00DC1472" w:rsidP="00DC14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Лот № 13 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 на размещение нестационарного торгового объекта с местом размещения — Краснодарский край</w:t>
      </w:r>
      <w:r w:rsidRPr="0090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Успенское, пересечение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Ленина</w:t>
      </w:r>
      <w:r w:rsidRPr="0090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0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Буденного</w:t>
      </w:r>
      <w:r w:rsidRPr="00903EF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торговая палатка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0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кв. м;</w:t>
      </w:r>
      <w:r w:rsidRPr="0090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фрукты, овощи, саженцы, цветы, рассада, народные ремесла; период 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(сроком до 5 лет)»</w:t>
      </w:r>
      <w:r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472" w:rsidRPr="00E000AE" w:rsidRDefault="00DC1472" w:rsidP="00DC147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Начальная цена предмета конкурса по предоставлению права на размещение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Успенского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согласно расчету, приведенно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83B" w:rsidRPr="0094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в месяц.</w:t>
      </w:r>
    </w:p>
    <w:p w:rsidR="00601B52" w:rsidRPr="0048530D" w:rsidRDefault="00DC1472" w:rsidP="00601B5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Лот № 14 </w:t>
      </w:r>
      <w:r w:rsidR="00601B5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 на размещение нестационарного торгового объекта с местом размещения — Краснодарский край</w:t>
      </w:r>
      <w:r w:rsidR="00601B52" w:rsidRPr="0090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1B52" w:rsidRPr="0090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Успенское, ул. </w:t>
      </w:r>
      <w:r w:rsidR="00601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Ленина (район магазина «Курганинский» по ул. Ленина, д. 275)</w:t>
      </w:r>
      <w:r w:rsidR="00601B52" w:rsidRPr="00903EF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торговая палатка</w:t>
      </w:r>
      <w:r w:rsidR="0060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01B52" w:rsidRPr="0090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B52">
        <w:rPr>
          <w:rFonts w:ascii="Times New Roman" w:eastAsia="Times New Roman" w:hAnsi="Times New Roman" w:cs="Times New Roman"/>
          <w:sz w:val="28"/>
          <w:szCs w:val="28"/>
          <w:lang w:eastAsia="ru-RU"/>
        </w:rPr>
        <w:t>4 кв. м;</w:t>
      </w:r>
      <w:r w:rsidR="00601B52" w:rsidRPr="0090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</w:t>
      </w:r>
      <w:r w:rsidR="00601B5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0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фрукты, овощи; период </w:t>
      </w:r>
      <w:r w:rsidR="00601B52"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601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(сроком до 5 лет)»</w:t>
      </w:r>
      <w:r w:rsidR="00601B52"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B52" w:rsidRPr="00E000AE" w:rsidRDefault="00601B52" w:rsidP="00601B5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предмета конкурса по предоставлению права на размещение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Успенского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согласно расчету, приведенно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83B" w:rsidRPr="0094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в месяц.</w:t>
      </w:r>
    </w:p>
    <w:p w:rsidR="00601B52" w:rsidRPr="0048530D" w:rsidRDefault="00601B52" w:rsidP="00601B5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Лот № 15 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 на размещение нестационарного торгового объекта с местом размещения — Краснодарский край</w:t>
      </w:r>
      <w:r w:rsidRPr="0090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Успенское,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Ленина (район кинотеатра «Иллюзион»)</w:t>
      </w:r>
      <w:r w:rsidRPr="0090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киоск -</w:t>
      </w:r>
      <w:r w:rsidRPr="0090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кв. м;</w:t>
      </w:r>
      <w:r w:rsidRPr="0090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печатные издания (газеты, журналы)</w:t>
      </w:r>
      <w:r w:rsid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канцтовары, игрушки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период 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(сроком до 5 лет)»</w:t>
      </w:r>
      <w:r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B52" w:rsidRPr="00E000AE" w:rsidRDefault="00601B52" w:rsidP="00601B5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предмета конкурса по предоставлению права на размещение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Успенского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согласно расчету, приведенно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DA3" w:rsidRPr="0094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4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в месяц.</w:t>
      </w:r>
    </w:p>
    <w:p w:rsidR="006D6688" w:rsidRPr="0048530D" w:rsidRDefault="006D6688" w:rsidP="006D66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Лот № 16 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 на размещение нестационарного торгового объекта с местом размещения — Краснодарский край</w:t>
      </w:r>
      <w:r w:rsidRPr="0090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Успенское,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Красная, д. 6/1</w:t>
      </w:r>
      <w:r w:rsidRPr="0090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киоск -</w:t>
      </w:r>
      <w:r w:rsidRPr="0090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кв. м;</w:t>
      </w:r>
      <w:r w:rsidRPr="0090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печатные издания (газеты, журналы), канцтовары, игрушки; период 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(сроком до 5 лет)»</w:t>
      </w:r>
      <w:r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688" w:rsidRPr="00E000AE" w:rsidRDefault="006D6688" w:rsidP="006D66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предмета конкурса по предоставлению права на размещение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Успенского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согласно расчету, приведенно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DA3" w:rsidRPr="0094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4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0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в месяц.</w:t>
      </w:r>
    </w:p>
    <w:p w:rsidR="00BA4116" w:rsidRPr="006D6688" w:rsidRDefault="006D6688" w:rsidP="004443C5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Дата, </w:t>
      </w:r>
      <w:r w:rsidR="00BA4116" w:rsidRPr="006D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BA4116" w:rsidRPr="006D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начала приема заявок на участие в конкурсе</w:t>
      </w:r>
      <w:r w:rsidR="00BA4116"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4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A4116"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91BD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91647"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B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291647"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116"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A15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4116"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 </w:t>
      </w:r>
      <w:r w:rsidR="00BA4116" w:rsidRPr="002A1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Краснодарский край, </w:t>
      </w:r>
      <w:r w:rsidR="008C6D79" w:rsidRPr="002A1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Успенский </w:t>
      </w:r>
      <w:r w:rsidR="00BA4116" w:rsidRPr="002A1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район,</w:t>
      </w:r>
      <w:r w:rsidR="004443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BA4116" w:rsidRPr="002A1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C6D79" w:rsidRPr="002A1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с. Успенское</w:t>
      </w:r>
      <w:r w:rsidR="00BA4116" w:rsidRPr="002A1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ул. </w:t>
      </w:r>
      <w:r w:rsidR="002A158B" w:rsidRPr="002A1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Ленина</w:t>
      </w:r>
      <w:r w:rsidR="008E286C" w:rsidRPr="002A1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2A158B" w:rsidRPr="002A1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131</w:t>
      </w:r>
      <w:r w:rsidR="00BA4116" w:rsidRPr="002A1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2A158B" w:rsidRPr="002A1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приемная</w:t>
      </w:r>
      <w:r w:rsidR="002A1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(2 этаж)</w:t>
      </w:r>
      <w:r w:rsidR="00BA4116" w:rsidRPr="002A1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ежедневно с </w:t>
      </w:r>
      <w:r w:rsidR="008E286C" w:rsidRPr="002A1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="00BA4116" w:rsidRPr="002A1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:00 до 16:00, перерыв с 1</w:t>
      </w:r>
      <w:r w:rsidR="008E286C" w:rsidRPr="002A1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BA4116" w:rsidRPr="002A1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:00 до 1</w:t>
      </w:r>
      <w:r w:rsidR="008E286C" w:rsidRPr="002A1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BA4116" w:rsidRPr="002A1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:00, выходной</w:t>
      </w:r>
      <w:r w:rsidR="002A1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</w:t>
      </w:r>
      <w:r w:rsidR="00BA4116" w:rsidRPr="002A1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суббота и воскресенье.</w:t>
      </w:r>
    </w:p>
    <w:p w:rsidR="00BA4116" w:rsidRPr="006D6688" w:rsidRDefault="00BA4116" w:rsidP="00BA41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приема заявок на участие в конкурсе</w:t>
      </w:r>
      <w:r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91BD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91647"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B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22278"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1B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1E3536"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>:00.</w:t>
      </w:r>
    </w:p>
    <w:p w:rsidR="00BA4116" w:rsidRPr="00491BD4" w:rsidRDefault="00BA4116" w:rsidP="00BA41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Место, дата и время вскрытия конвертов</w:t>
      </w:r>
      <w:r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491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Краснодарский край, </w:t>
      </w:r>
      <w:r w:rsidR="00F4758E" w:rsidRPr="00491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Успенский  район, с. Успенское, ул. </w:t>
      </w:r>
      <w:r w:rsidR="00491BD4" w:rsidRPr="00491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Ленина</w:t>
      </w:r>
      <w:r w:rsidR="00F4758E" w:rsidRPr="00491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491BD4" w:rsidRPr="00491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131</w:t>
      </w:r>
      <w:r w:rsidR="00F4758E" w:rsidRPr="00491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491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91BD4" w:rsidRPr="00491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актовый зал (2 этаж)</w:t>
      </w:r>
      <w:r w:rsidRPr="00491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491B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1BD4" w:rsidRPr="00491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</w:t>
      </w:r>
      <w:r w:rsidR="00291647" w:rsidRPr="00491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91BD4" w:rsidRPr="00491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февраля</w:t>
      </w:r>
      <w:r w:rsidRPr="00491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491BD4" w:rsidRPr="00491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491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в 14 часов 30 минут.</w:t>
      </w:r>
    </w:p>
    <w:p w:rsidR="00F4758E" w:rsidRPr="004443C5" w:rsidRDefault="00BA4116" w:rsidP="00BA41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4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начала оценки заявок участников конкурса по предоставлению права на размещение нестационарных торговых объектов на территории </w:t>
      </w:r>
      <w:r w:rsidR="004443C5" w:rsidRPr="004443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Успенского сельского поселения Успенского района</w:t>
      </w:r>
      <w:r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4443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 февраля</w:t>
      </w:r>
      <w:r w:rsidRPr="004443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4443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4443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</w:t>
      </w:r>
      <w:r w:rsidR="004443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ода.</w:t>
      </w:r>
    </w:p>
    <w:p w:rsidR="00BA4116" w:rsidRPr="006D6688" w:rsidRDefault="00BA4116" w:rsidP="004443C5">
      <w:pPr>
        <w:shd w:val="clear" w:color="auto" w:fill="FFFFFF"/>
        <w:spacing w:before="240"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</w:t>
      </w:r>
      <w:r w:rsidR="00610F7E"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пред</w:t>
      </w:r>
      <w:r w:rsidR="004443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по форме и в порядке, которые указаны в конкурсной документации, а также в месте и до истечения срока, которые указаны в извещении о проведении Конкурса.</w:t>
      </w:r>
    </w:p>
    <w:p w:rsidR="00BA4116" w:rsidRPr="006D6688" w:rsidRDefault="00BA4116" w:rsidP="00BA41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подает в письменной форме </w:t>
      </w:r>
      <w:r w:rsidR="00610F7E"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Конкурсе, в соответствии с приложением № 1 к настоящему извещению в запечатанном конверте, не позволяющем просматривать содержание заявки до вскрытия. </w:t>
      </w:r>
      <w:r w:rsidR="00FD1170"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должн</w:t>
      </w:r>
      <w:r w:rsidR="004443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 всю указанную организатором Конкурса в конкурсной документации информацию, а именно:</w:t>
      </w:r>
    </w:p>
    <w:p w:rsidR="00BA4116" w:rsidRPr="006D6688" w:rsidRDefault="00BA4116" w:rsidP="00CB1F17">
      <w:pPr>
        <w:numPr>
          <w:ilvl w:val="0"/>
          <w:numId w:val="14"/>
        </w:numPr>
        <w:shd w:val="clear" w:color="auto" w:fill="FFFFFF"/>
        <w:spacing w:after="0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и документы об участнике Конкурса, подавшем заявку на участие в Конкурсе:</w:t>
      </w:r>
    </w:p>
    <w:p w:rsidR="00BA4116" w:rsidRPr="006D6688" w:rsidRDefault="00BA4116" w:rsidP="00BA41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наименование, фирменное наименование (при наличии), место нахождения, почтовый адрес (для юридического лица), фамилию, имя, отчество (при наличии), паспортные данные, место жительства (для индивидуального предпринимателя), номер контактного телефона;</w:t>
      </w:r>
    </w:p>
    <w:p w:rsidR="00BA4116" w:rsidRPr="006D6688" w:rsidRDefault="00BA4116" w:rsidP="00BA41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документ, подтверждающий полномочия лица на осуществление действий от имени заявителя — юридического лица (копия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</w:t>
      </w:r>
      <w:r w:rsidR="004443C5"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ее копию, заверенную в установленном порядке;</w:t>
      </w:r>
    </w:p>
    <w:p w:rsidR="00BA4116" w:rsidRPr="006D6688" w:rsidRDefault="00BA4116" w:rsidP="00BA41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>* информационное письмо о соответствии участника открытого Конкурса требованиям, установленным в соответствии с настоящим Положением;</w:t>
      </w:r>
    </w:p>
    <w:p w:rsidR="00BA4116" w:rsidRPr="006D6688" w:rsidRDefault="00BA4116" w:rsidP="00BA41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>* копии учредительных документов заявителя (для юридического лица).</w:t>
      </w:r>
    </w:p>
    <w:p w:rsidR="00BA4116" w:rsidRPr="006D6688" w:rsidRDefault="00BA4116" w:rsidP="00CB1F17">
      <w:pPr>
        <w:numPr>
          <w:ilvl w:val="0"/>
          <w:numId w:val="15"/>
        </w:numPr>
        <w:shd w:val="clear" w:color="auto" w:fill="FFFFFF"/>
        <w:spacing w:after="0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заявителя в отношении предмета Конкурса с указанием предлагаемой цены предмета Конкурса по форме, утвержденной </w:t>
      </w:r>
      <w:hyperlink r:id="rId9" w:anchor="sub_1400" w:history="1">
        <w:r w:rsidRPr="006D668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приложением № 2</w:t>
        </w:r>
      </w:hyperlink>
      <w:r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извещению, и приложением эскиза, дизайн-проекта НТО.</w:t>
      </w:r>
    </w:p>
    <w:p w:rsidR="00BA4116" w:rsidRPr="006D6688" w:rsidRDefault="00BA4116" w:rsidP="00CB1F17">
      <w:pPr>
        <w:numPr>
          <w:ilvl w:val="0"/>
          <w:numId w:val="15"/>
        </w:numPr>
        <w:shd w:val="clear" w:color="auto" w:fill="FFFFFF"/>
        <w:spacing w:after="0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листы </w:t>
      </w:r>
      <w:r w:rsidR="004443C5"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поданной</w:t>
      </w:r>
      <w:r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заявки на участие в Конкурсе должны быть прошиты и пронумерованы. Заявка на участие в Конкурсе должна содержать опись входящих в их состав документов, быть скреплена печатью (для юридического лица) и подписана заявителем или лицом им уполномоченным.</w:t>
      </w:r>
    </w:p>
    <w:p w:rsidR="00BA4116" w:rsidRPr="006D6688" w:rsidRDefault="00BA4116" w:rsidP="001E35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заявителем указанных требований означает, что информация и документы, входящие в состав заявки на участие в Конкурсе, поданы от имени заявителя, и он несет ответственность за подлинность и достоверность информации и документов.</w:t>
      </w:r>
    </w:p>
    <w:p w:rsidR="00DF60AD" w:rsidRDefault="00BA4116" w:rsidP="001E35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D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конкурсной документацией можно ознакомиться на официальном сайте </w:t>
      </w:r>
      <w:r w:rsidR="00F4758E" w:rsidRPr="00DF60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r w:rsidR="004443C5" w:rsidRPr="00DF60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Успенского сельского поселения</w:t>
      </w:r>
      <w:r w:rsidR="00F4758E" w:rsidRPr="00DF60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Успенск</w:t>
      </w:r>
      <w:r w:rsidR="004443C5" w:rsidRPr="00DF60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</w:t>
      </w:r>
      <w:r w:rsidR="00F4758E" w:rsidRPr="00DF60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</w:t>
      </w:r>
      <w:r w:rsidR="004443C5" w:rsidRPr="00DF60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</w:p>
    <w:p w:rsidR="00BA4116" w:rsidRPr="00DF60AD" w:rsidRDefault="00DF60AD" w:rsidP="00DF6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10" w:history="1">
        <w:r w:rsidRPr="00B246ED">
          <w:rPr>
            <w:rStyle w:val="a4"/>
            <w:rFonts w:ascii="Times New Roman" w:hAnsi="Times New Roman" w:cs="Times New Roman"/>
            <w:sz w:val="28"/>
            <w:szCs w:val="28"/>
          </w:rPr>
          <w:t>https://sp-uspenskoe.ru/communal/nestatsionarnaya-torgovlya/#mo-element-region-normativnyie-aktyi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«Нестационарная торговля» - «Тематические нормативно-правовые акты»</w:t>
      </w:r>
    </w:p>
    <w:p w:rsidR="00BA4116" w:rsidRPr="00FA3A09" w:rsidRDefault="00BA4116" w:rsidP="001E35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A3A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1A140A" w:rsidRPr="005D11C3" w:rsidRDefault="001A140A" w:rsidP="005D11C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Расчет начальной  цены предмета конкурса по предоставлению права на размещение </w:t>
      </w:r>
      <w:r w:rsidR="00291647" w:rsidRPr="005D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нестационарных </w:t>
      </w:r>
      <w:r w:rsidR="00FA3A09" w:rsidRPr="005D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торговых объектов </w:t>
      </w:r>
      <w:r w:rsidRPr="005D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 </w:t>
      </w:r>
      <w:r w:rsidR="00FA3A09" w:rsidRPr="005D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Успенского сельского поселения</w:t>
      </w:r>
      <w:r w:rsidRPr="005D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Успенск</w:t>
      </w:r>
      <w:r w:rsidR="00FA3A09" w:rsidRPr="005D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Pr="005D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FA3A09" w:rsidRPr="00265A52" w:rsidRDefault="00FA3A09" w:rsidP="00FA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142">
        <w:rPr>
          <w:rFonts w:ascii="Times New Roman" w:hAnsi="Times New Roman"/>
          <w:b/>
          <w:sz w:val="28"/>
          <w:szCs w:val="28"/>
        </w:rPr>
        <w:t>Sр</w:t>
      </w:r>
      <w:r w:rsidRPr="00265A52">
        <w:rPr>
          <w:rFonts w:ascii="Times New Roman" w:hAnsi="Times New Roman"/>
          <w:sz w:val="28"/>
          <w:szCs w:val="28"/>
        </w:rPr>
        <w:t xml:space="preserve"> = С x Т x Сп x S</w:t>
      </w: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>1</w:t>
      </w:r>
      <w:r w:rsidRPr="00265A52">
        <w:rPr>
          <w:rFonts w:ascii="Times New Roman" w:hAnsi="Times New Roman"/>
          <w:sz w:val="28"/>
          <w:szCs w:val="28"/>
        </w:rPr>
        <w:t>, где:</w:t>
      </w:r>
    </w:p>
    <w:p w:rsidR="00FA3A09" w:rsidRPr="00265A52" w:rsidRDefault="00FA3A09" w:rsidP="00FA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142">
        <w:rPr>
          <w:rFonts w:ascii="Times New Roman" w:hAnsi="Times New Roman"/>
          <w:b/>
          <w:sz w:val="28"/>
          <w:szCs w:val="28"/>
        </w:rPr>
        <w:t>Sр</w:t>
      </w:r>
      <w:r w:rsidRPr="00265A52">
        <w:rPr>
          <w:rFonts w:ascii="Times New Roman" w:hAnsi="Times New Roman"/>
          <w:sz w:val="28"/>
          <w:szCs w:val="28"/>
        </w:rPr>
        <w:t xml:space="preserve"> - стартовый размер финансового предложения за право на размещение мелкорозничного и иного несезонного нестационарного торгового объекта в месяц (единица измерения - рубль);</w:t>
      </w:r>
    </w:p>
    <w:p w:rsidR="00FA3A09" w:rsidRPr="00265A52" w:rsidRDefault="00FA3A09" w:rsidP="00FA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142">
        <w:rPr>
          <w:rFonts w:ascii="Times New Roman" w:hAnsi="Times New Roman"/>
          <w:b/>
          <w:sz w:val="28"/>
          <w:szCs w:val="28"/>
        </w:rPr>
        <w:t>С</w:t>
      </w:r>
      <w:r w:rsidRPr="00265A52">
        <w:rPr>
          <w:rFonts w:ascii="Times New Roman" w:hAnsi="Times New Roman"/>
          <w:sz w:val="28"/>
          <w:szCs w:val="28"/>
        </w:rPr>
        <w:t xml:space="preserve"> - базовый размер финансового предложения за 1 кв. м нестационарного торгового объекта, </w:t>
      </w:r>
      <w:r w:rsidRPr="00592AFD">
        <w:rPr>
          <w:rFonts w:ascii="Times New Roman" w:hAnsi="Times New Roman"/>
          <w:sz w:val="28"/>
          <w:szCs w:val="28"/>
        </w:rPr>
        <w:t>равный 250 рублям</w:t>
      </w:r>
      <w:r w:rsidRPr="00265A52">
        <w:rPr>
          <w:rFonts w:ascii="Times New Roman" w:hAnsi="Times New Roman"/>
          <w:sz w:val="28"/>
          <w:szCs w:val="28"/>
        </w:rPr>
        <w:t xml:space="preserve"> в месяц;</w:t>
      </w:r>
    </w:p>
    <w:p w:rsidR="00FA3A09" w:rsidRDefault="00FA3A09" w:rsidP="00FA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142">
        <w:rPr>
          <w:rFonts w:ascii="Times New Roman" w:hAnsi="Times New Roman"/>
          <w:b/>
          <w:sz w:val="28"/>
          <w:szCs w:val="28"/>
        </w:rPr>
        <w:t>Т</w:t>
      </w:r>
      <w:r w:rsidRPr="00265A52">
        <w:rPr>
          <w:rFonts w:ascii="Times New Roman" w:hAnsi="Times New Roman"/>
          <w:sz w:val="28"/>
          <w:szCs w:val="28"/>
        </w:rPr>
        <w:t xml:space="preserve"> - коэффициент, учитывающий тип нестационарного торгового объекта: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5220"/>
        <w:gridCol w:w="3474"/>
      </w:tblGrid>
      <w:tr w:rsidR="00FA3A09" w:rsidRPr="00265A52" w:rsidTr="004950AE">
        <w:trPr>
          <w:trHeight w:val="12"/>
          <w:tblCellSpacing w:w="15" w:type="dxa"/>
        </w:trPr>
        <w:tc>
          <w:tcPr>
            <w:tcW w:w="706" w:type="dxa"/>
            <w:vAlign w:val="center"/>
            <w:hideMark/>
          </w:tcPr>
          <w:p w:rsidR="00FA3A09" w:rsidRPr="00265A52" w:rsidRDefault="00FA3A09" w:rsidP="004950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  <w:hideMark/>
          </w:tcPr>
          <w:p w:rsidR="00FA3A09" w:rsidRPr="00265A52" w:rsidRDefault="00FA3A09" w:rsidP="004950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9" w:type="dxa"/>
            <w:vAlign w:val="center"/>
            <w:hideMark/>
          </w:tcPr>
          <w:p w:rsidR="00FA3A09" w:rsidRPr="00265A52" w:rsidRDefault="00FA3A09" w:rsidP="004950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A09" w:rsidRPr="00265A52" w:rsidTr="00FA3A09">
        <w:trPr>
          <w:trHeight w:val="624"/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3A09" w:rsidRPr="00265A52" w:rsidRDefault="00FA3A09" w:rsidP="004950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A3A09" w:rsidRPr="00265A52" w:rsidRDefault="00FA3A09" w:rsidP="00FA3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A3A09" w:rsidRPr="00265A52" w:rsidRDefault="00FA3A09" w:rsidP="00FA3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Значение коэффициента Т</w:t>
            </w:r>
          </w:p>
        </w:tc>
      </w:tr>
      <w:tr w:rsidR="00FA3A09" w:rsidRPr="00265A52" w:rsidTr="004950A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3A09" w:rsidRPr="00265A52" w:rsidRDefault="00FA3A09" w:rsidP="004950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3A09" w:rsidRPr="00265A52" w:rsidRDefault="00FA3A09" w:rsidP="004950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Киоск, павильон (площадью до 30 кв. м)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3A09" w:rsidRPr="00265A52" w:rsidRDefault="00FA3A09" w:rsidP="004950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0,8 </w:t>
            </w:r>
          </w:p>
        </w:tc>
      </w:tr>
      <w:tr w:rsidR="00FA3A09" w:rsidRPr="00265A52" w:rsidTr="004950A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3A09" w:rsidRPr="00265A52" w:rsidRDefault="00FA3A09" w:rsidP="004950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3A09" w:rsidRPr="00265A52" w:rsidRDefault="00FA3A09" w:rsidP="004950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Павильон (площадью от 31 до 60 кв. м)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3A09" w:rsidRPr="00265A52" w:rsidRDefault="00FA3A09" w:rsidP="004950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  <w:tr w:rsidR="00FA3A09" w:rsidRPr="00265A52" w:rsidTr="004950AE">
        <w:trPr>
          <w:trHeight w:val="364"/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3A09" w:rsidRPr="00265A52" w:rsidRDefault="00FA3A09" w:rsidP="004950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3A09" w:rsidRPr="00265A52" w:rsidRDefault="00FA3A09" w:rsidP="004950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3A09" w:rsidRPr="00265A52" w:rsidRDefault="00FA3A09" w:rsidP="004950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FA3A09" w:rsidRPr="00265A52" w:rsidRDefault="00FA3A09" w:rsidP="00FA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142">
        <w:rPr>
          <w:rFonts w:ascii="Times New Roman" w:hAnsi="Times New Roman"/>
          <w:b/>
          <w:sz w:val="28"/>
          <w:szCs w:val="28"/>
        </w:rPr>
        <w:t>Сп</w:t>
      </w:r>
      <w:r w:rsidRPr="00265A52">
        <w:rPr>
          <w:rFonts w:ascii="Times New Roman" w:hAnsi="Times New Roman"/>
          <w:sz w:val="28"/>
          <w:szCs w:val="28"/>
        </w:rPr>
        <w:t xml:space="preserve"> - коэффициент, учитывающий специализацию нестационарного торгового объекта: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5063"/>
        <w:gridCol w:w="3631"/>
      </w:tblGrid>
      <w:tr w:rsidR="00FA3A09" w:rsidRPr="00265A52" w:rsidTr="004950AE">
        <w:trPr>
          <w:trHeight w:val="12"/>
          <w:tblCellSpacing w:w="15" w:type="dxa"/>
        </w:trPr>
        <w:tc>
          <w:tcPr>
            <w:tcW w:w="706" w:type="dxa"/>
            <w:vAlign w:val="center"/>
            <w:hideMark/>
          </w:tcPr>
          <w:p w:rsidR="00FA3A09" w:rsidRPr="00265A52" w:rsidRDefault="00FA3A09" w:rsidP="004950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  <w:vAlign w:val="center"/>
            <w:hideMark/>
          </w:tcPr>
          <w:p w:rsidR="00FA3A09" w:rsidRPr="00265A52" w:rsidRDefault="00FA3A09" w:rsidP="004950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vAlign w:val="center"/>
            <w:hideMark/>
          </w:tcPr>
          <w:p w:rsidR="00FA3A09" w:rsidRPr="00265A52" w:rsidRDefault="00FA3A09" w:rsidP="004950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A09" w:rsidRPr="00265A52" w:rsidTr="00FA3A09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A3A09" w:rsidRPr="00265A52" w:rsidRDefault="00FA3A09" w:rsidP="00FA3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A3A09" w:rsidRPr="00265A52" w:rsidRDefault="00FA3A09" w:rsidP="00FA3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A3A09" w:rsidRPr="00265A52" w:rsidRDefault="00FA3A09" w:rsidP="00FA3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Значение коэффициента Сп</w:t>
            </w:r>
          </w:p>
        </w:tc>
      </w:tr>
      <w:tr w:rsidR="00FA3A09" w:rsidRPr="00265A52" w:rsidTr="00FA3A09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A3A09" w:rsidRPr="00265A52" w:rsidRDefault="00FA3A09" w:rsidP="00FA3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A3A09" w:rsidRPr="00265A52" w:rsidRDefault="00FA3A09" w:rsidP="00FA3A09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Бытовые услуги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A3A09" w:rsidRPr="00265A52" w:rsidRDefault="00FA3A09" w:rsidP="00FA3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FA3A09" w:rsidRPr="00265A52" w:rsidTr="00FA3A09">
        <w:trPr>
          <w:trHeight w:val="1127"/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A3A09" w:rsidRPr="00265A52" w:rsidRDefault="00FA3A09" w:rsidP="00FA3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A3A09" w:rsidRPr="00265A52" w:rsidRDefault="00FA3A09" w:rsidP="00FA3A09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A3A09" w:rsidRPr="00265A52" w:rsidRDefault="00FA3A09" w:rsidP="00FA3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FA3A09" w:rsidRPr="00265A52" w:rsidTr="00FA3A09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A3A09" w:rsidRPr="00265A52" w:rsidRDefault="00FA3A09" w:rsidP="00FA3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A3A09" w:rsidRPr="00265A52" w:rsidRDefault="00FA3A09" w:rsidP="00FA3A09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Периодическая печатная продукция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A3A09" w:rsidRPr="00265A52" w:rsidRDefault="00FA3A09" w:rsidP="00FA3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FA3A09" w:rsidRPr="00265A52" w:rsidTr="00FA3A09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A3A09" w:rsidRPr="00265A52" w:rsidRDefault="00FA3A09" w:rsidP="00FA3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A3A09" w:rsidRPr="00265A52" w:rsidRDefault="00FA3A09" w:rsidP="00FA3A09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Хлебобулочные и выпечные изделия в промышленной упаковке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A3A09" w:rsidRPr="00265A52" w:rsidRDefault="00FA3A09" w:rsidP="00FA3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FA3A09" w:rsidRPr="00265A52" w:rsidTr="00FA3A09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A3A09" w:rsidRPr="00265A52" w:rsidRDefault="00FA3A09" w:rsidP="00FA3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A3A09" w:rsidRPr="00265A52" w:rsidRDefault="00FA3A09" w:rsidP="00FA3A09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Бакалейно-кондитерские товары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A3A09" w:rsidRPr="00265A52" w:rsidRDefault="00FA3A09" w:rsidP="00FA3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FA3A09" w:rsidRPr="00265A52" w:rsidTr="00FA3A09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A3A09" w:rsidRPr="00265A52" w:rsidRDefault="00FA3A09" w:rsidP="00FA3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A3A09" w:rsidRPr="00265A52" w:rsidRDefault="00FA3A09" w:rsidP="00FA3A09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Продовольственные товары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A3A09" w:rsidRPr="00265A52" w:rsidRDefault="00FA3A09" w:rsidP="00FA3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FA3A09" w:rsidRPr="00265A52" w:rsidTr="00FA3A09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A3A09" w:rsidRPr="00265A52" w:rsidRDefault="00FA3A09" w:rsidP="00FA3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A3A09" w:rsidRPr="00265A52" w:rsidRDefault="00FA3A09" w:rsidP="00FA3A09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Непродовольственные товары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A3A09" w:rsidRPr="00265A52" w:rsidRDefault="00FA3A09" w:rsidP="00FA3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FA3A09" w:rsidRPr="00265A52" w:rsidTr="00FA3A09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FA3A09" w:rsidRPr="00265A52" w:rsidRDefault="00FA3A09" w:rsidP="00FA3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A3A09" w:rsidRPr="00265A52" w:rsidRDefault="00FA3A09" w:rsidP="00FA3A09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Мороженое и прохладительные напитки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A3A09" w:rsidRPr="00265A52" w:rsidRDefault="00FA3A09" w:rsidP="00FA3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FA3A09" w:rsidRPr="00265A52" w:rsidTr="00FA3A09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3A09" w:rsidRPr="00265A52" w:rsidRDefault="00FA3A09" w:rsidP="00495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3A09" w:rsidRPr="00265A52" w:rsidRDefault="00FA3A09" w:rsidP="004950AE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Плодоовощная продукция сельскохозяйственной переработки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A3A09" w:rsidRPr="00265A52" w:rsidRDefault="00FA3A09" w:rsidP="00FA3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FA3A09" w:rsidRPr="00265A52" w:rsidTr="00FA3A09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3A09" w:rsidRPr="00265A52" w:rsidRDefault="00FA3A09" w:rsidP="00495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3A09" w:rsidRPr="00265A52" w:rsidRDefault="00FA3A09" w:rsidP="004950AE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Универсальные (продовольственные и непродовольственные) товары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A3A09" w:rsidRPr="00265A52" w:rsidRDefault="00FA3A09" w:rsidP="00FA3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FA3A09" w:rsidRPr="00265A52" w:rsidTr="00FA3A09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3A09" w:rsidRPr="00265A52" w:rsidRDefault="00FA3A09" w:rsidP="00495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3A09" w:rsidRPr="00265A52" w:rsidRDefault="00FA3A09" w:rsidP="004950AE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Цветы живые и искусственные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A3A09" w:rsidRPr="00265A52" w:rsidRDefault="00FA3A09" w:rsidP="00FA3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</w:tbl>
    <w:p w:rsidR="00FA3A09" w:rsidRPr="00265A52" w:rsidRDefault="00FA3A09" w:rsidP="00FA3A09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</w:r>
      <w:r w:rsidRPr="00076142">
        <w:rPr>
          <w:rFonts w:ascii="Times New Roman" w:hAnsi="Times New Roman"/>
          <w:b/>
          <w:sz w:val="28"/>
          <w:szCs w:val="28"/>
        </w:rPr>
        <w:t>S</w:t>
      </w:r>
      <w:r w:rsidRPr="00265A52">
        <w:rPr>
          <w:rFonts w:ascii="Times New Roman" w:hAnsi="Times New Roman"/>
          <w:sz w:val="28"/>
          <w:szCs w:val="28"/>
        </w:rPr>
        <w:t xml:space="preserve"> - площадь не</w:t>
      </w:r>
      <w:r>
        <w:rPr>
          <w:rFonts w:ascii="Times New Roman" w:hAnsi="Times New Roman"/>
          <w:sz w:val="28"/>
          <w:szCs w:val="28"/>
        </w:rPr>
        <w:t>стационарного торгового объекта.</w:t>
      </w:r>
    </w:p>
    <w:p w:rsidR="00FA3A09" w:rsidRDefault="00FA3A09" w:rsidP="00FA3A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Z</w:t>
      </w:r>
      <w:r w:rsidRPr="00D114F3">
        <w:rPr>
          <w:rFonts w:ascii="Times New Roman" w:hAnsi="Times New Roman"/>
          <w:sz w:val="28"/>
          <w:szCs w:val="28"/>
        </w:rPr>
        <w:t xml:space="preserve">1 – </w:t>
      </w:r>
      <w:r>
        <w:rPr>
          <w:rFonts w:ascii="Times New Roman" w:hAnsi="Times New Roman"/>
          <w:sz w:val="28"/>
          <w:szCs w:val="28"/>
        </w:rPr>
        <w:t>корректирующий коэффициент по месту нахождения НТО</w:t>
      </w:r>
    </w:p>
    <w:tbl>
      <w:tblPr>
        <w:tblStyle w:val="af"/>
        <w:tblW w:w="0" w:type="auto"/>
        <w:tblLook w:val="04A0"/>
      </w:tblPr>
      <w:tblGrid>
        <w:gridCol w:w="594"/>
        <w:gridCol w:w="5326"/>
        <w:gridCol w:w="3651"/>
      </w:tblGrid>
      <w:tr w:rsidR="00FA3A09" w:rsidTr="004950AE">
        <w:tc>
          <w:tcPr>
            <w:tcW w:w="594" w:type="dxa"/>
          </w:tcPr>
          <w:p w:rsidR="00FA3A09" w:rsidRDefault="00FA3A09" w:rsidP="0049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A3A09" w:rsidRDefault="00FA3A09" w:rsidP="0049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326" w:type="dxa"/>
            <w:vAlign w:val="center"/>
          </w:tcPr>
          <w:p w:rsidR="00FA3A09" w:rsidRDefault="00FA3A09" w:rsidP="0049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651" w:type="dxa"/>
            <w:vAlign w:val="center"/>
          </w:tcPr>
          <w:p w:rsidR="00FA3A09" w:rsidRDefault="00FA3A09" w:rsidP="0049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A3A09" w:rsidTr="004950AE">
        <w:tc>
          <w:tcPr>
            <w:tcW w:w="594" w:type="dxa"/>
          </w:tcPr>
          <w:p w:rsidR="00FA3A09" w:rsidRDefault="00FA3A09" w:rsidP="0049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6" w:type="dxa"/>
          </w:tcPr>
          <w:p w:rsidR="00FA3A09" w:rsidRDefault="00FA3A09" w:rsidP="00495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Успенское</w:t>
            </w:r>
          </w:p>
        </w:tc>
        <w:tc>
          <w:tcPr>
            <w:tcW w:w="3651" w:type="dxa"/>
          </w:tcPr>
          <w:p w:rsidR="00FA3A09" w:rsidRDefault="00FA3A09" w:rsidP="00495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FA3A09" w:rsidTr="004950AE">
        <w:tc>
          <w:tcPr>
            <w:tcW w:w="594" w:type="dxa"/>
          </w:tcPr>
          <w:p w:rsidR="00FA3A09" w:rsidRDefault="00FA3A09" w:rsidP="0049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6" w:type="dxa"/>
          </w:tcPr>
          <w:p w:rsidR="00FA3A09" w:rsidRDefault="00FA3A09" w:rsidP="00495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Мичуринский</w:t>
            </w:r>
          </w:p>
        </w:tc>
        <w:tc>
          <w:tcPr>
            <w:tcW w:w="3651" w:type="dxa"/>
          </w:tcPr>
          <w:p w:rsidR="00FA3A09" w:rsidRDefault="00FA3A09" w:rsidP="00495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A3A09" w:rsidTr="004950AE">
        <w:tc>
          <w:tcPr>
            <w:tcW w:w="594" w:type="dxa"/>
          </w:tcPr>
          <w:p w:rsidR="00FA3A09" w:rsidRDefault="00FA3A09" w:rsidP="0049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6" w:type="dxa"/>
          </w:tcPr>
          <w:p w:rsidR="00FA3A09" w:rsidRDefault="00FA3A09" w:rsidP="00495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Украинский</w:t>
            </w:r>
          </w:p>
        </w:tc>
        <w:tc>
          <w:tcPr>
            <w:tcW w:w="3651" w:type="dxa"/>
          </w:tcPr>
          <w:p w:rsidR="00FA3A09" w:rsidRDefault="00FA3A09" w:rsidP="00495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</w:tbl>
    <w:p w:rsidR="00291647" w:rsidRPr="00291647" w:rsidRDefault="00291647" w:rsidP="00291647">
      <w:pPr>
        <w:pStyle w:val="Default"/>
        <w:rPr>
          <w:color w:val="auto"/>
          <w:sz w:val="28"/>
          <w:szCs w:val="28"/>
        </w:rPr>
      </w:pPr>
    </w:p>
    <w:p w:rsidR="00943DA3" w:rsidRDefault="00FD1170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</w:p>
    <w:p w:rsidR="00943DA3" w:rsidRDefault="00943DA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A3" w:rsidRDefault="00943DA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A3" w:rsidRDefault="00943DA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A3" w:rsidRDefault="00943DA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A3" w:rsidRDefault="00943DA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A3" w:rsidRDefault="00943DA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A3" w:rsidRDefault="00943DA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A3" w:rsidRDefault="00943DA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A3" w:rsidRDefault="00943DA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A3" w:rsidRDefault="00943DA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A3" w:rsidRDefault="00943DA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A3" w:rsidRDefault="00943DA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A3" w:rsidRDefault="00943DA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A3" w:rsidRDefault="00943DA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A3" w:rsidRDefault="00943DA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A3" w:rsidRDefault="00943DA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A3" w:rsidRDefault="00943DA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A3" w:rsidRDefault="00943DA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A3" w:rsidRDefault="00943DA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A3" w:rsidRDefault="00943DA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A3" w:rsidRDefault="00943DA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70" w:rsidRDefault="00FD1170" w:rsidP="00943D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Приложение №1</w:t>
      </w: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5A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FD1170" w:rsidRDefault="00FD1170" w:rsidP="001E3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D1170" w:rsidRPr="00265A52" w:rsidRDefault="00FD1170" w:rsidP="001E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права на размещение нестационарного торгового объекта </w:t>
      </w:r>
    </w:p>
    <w:p w:rsidR="00FD1170" w:rsidRDefault="00FD1170" w:rsidP="001E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70" w:rsidRDefault="00FD1170" w:rsidP="001E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конкурсную комиссию  по    предоставлению права на  размещение</w:t>
      </w:r>
      <w:r w:rsidR="0094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 на</w:t>
      </w:r>
      <w:r w:rsidR="0094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94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</w:t>
      </w:r>
      <w:r w:rsidR="00943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43D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D1170" w:rsidRDefault="00FD1170" w:rsidP="001E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70" w:rsidRPr="00265A52" w:rsidRDefault="00FD1170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_________________________________________________________________</w:t>
      </w:r>
    </w:p>
    <w:p w:rsidR="00FD1170" w:rsidRPr="00265A52" w:rsidRDefault="00FD1170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местонахождения _________________________________________________________________</w:t>
      </w:r>
    </w:p>
    <w:p w:rsidR="00FD1170" w:rsidRPr="00265A52" w:rsidRDefault="00FD1170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предприятия _________________________________________________________________</w:t>
      </w:r>
    </w:p>
    <w:p w:rsidR="00FD1170" w:rsidRPr="00265A52" w:rsidRDefault="00FD1170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70" w:rsidRPr="00265A52" w:rsidRDefault="00FD1170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заявит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________________</w:t>
      </w: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телефон __________________</w:t>
      </w:r>
    </w:p>
    <w:p w:rsidR="00FD1170" w:rsidRPr="00265A52" w:rsidRDefault="00FD1170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_____________________________________________________________</w:t>
      </w:r>
    </w:p>
    <w:p w:rsidR="00FD1170" w:rsidRPr="00265A52" w:rsidRDefault="00FD1170" w:rsidP="001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(номер, дата, кем присвоен)</w:t>
      </w:r>
    </w:p>
    <w:p w:rsidR="00FD1170" w:rsidRPr="00265A52" w:rsidRDefault="00FD1170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__________________________________________________________________</w:t>
      </w:r>
    </w:p>
    <w:p w:rsidR="00FD1170" w:rsidRPr="00265A52" w:rsidRDefault="00FD1170" w:rsidP="001E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Прошу Вас</w:t>
      </w:r>
      <w:r w:rsidR="0094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на</w:t>
      </w:r>
      <w:r w:rsidR="0094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r w:rsidR="0094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 w:rsidR="0094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94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4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права на размещение нестационарных </w:t>
      </w:r>
      <w:r w:rsidR="00943D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 объектов на территории Успенского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</w:t>
      </w:r>
      <w:r w:rsidR="00943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43D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размещения ________________________________________________________________</w:t>
      </w:r>
    </w:p>
    <w:p w:rsidR="00FD1170" w:rsidRPr="00265A52" w:rsidRDefault="00FD1170" w:rsidP="001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(тип нестационарного торгового объекта: лоток, бахчевой развал, киоск,</w:t>
      </w:r>
      <w:r w:rsidR="0094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павильон и т.д.)</w:t>
      </w:r>
    </w:p>
    <w:p w:rsidR="00FD1170" w:rsidRPr="00265A52" w:rsidRDefault="00FD1170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торговой деятельности _____________________________,</w:t>
      </w:r>
    </w:p>
    <w:p w:rsidR="00FD1170" w:rsidRPr="00265A52" w:rsidRDefault="00FD1170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D1170" w:rsidRPr="00265A52" w:rsidRDefault="00FD1170" w:rsidP="001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(специализация: фрукты и овощи, бахчевые культуры, продовольственные   товары и т.д.)</w:t>
      </w:r>
    </w:p>
    <w:p w:rsidR="00FD1170" w:rsidRPr="00265A52" w:rsidRDefault="00FD1170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адресам:</w:t>
      </w:r>
    </w:p>
    <w:p w:rsidR="00FD1170" w:rsidRPr="00265A52" w:rsidRDefault="00FD1170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__________________________________________________________________</w:t>
      </w:r>
    </w:p>
    <w:p w:rsidR="00FD1170" w:rsidRPr="00265A52" w:rsidRDefault="00FD1170" w:rsidP="001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(адрес месторасположения объекта)</w:t>
      </w:r>
    </w:p>
    <w:p w:rsidR="00FD1170" w:rsidRPr="00265A52" w:rsidRDefault="00FD1170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__________________________________________________________________</w:t>
      </w:r>
    </w:p>
    <w:p w:rsidR="00FD1170" w:rsidRPr="00265A52" w:rsidRDefault="00FD1170" w:rsidP="001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(адрес месторасположения объекта)</w:t>
      </w:r>
    </w:p>
    <w:p w:rsidR="00FD1170" w:rsidRPr="00265A52" w:rsidRDefault="00FD1170" w:rsidP="005D11C3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размещении нестационарных торговых объектов на</w:t>
      </w:r>
      <w:r w:rsidR="0094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943D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</w:t>
      </w:r>
      <w:r w:rsidR="00943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43D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ознакомлен(на).</w:t>
      </w:r>
    </w:p>
    <w:p w:rsidR="00FD1170" w:rsidRPr="00265A52" w:rsidRDefault="00FD1170" w:rsidP="005D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заявлением подтверждаю, что в отношении предприятия-заявителя не проводится процедура</w:t>
      </w:r>
      <w:r w:rsidR="005D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 и </w:t>
      </w:r>
      <w:r w:rsidR="005D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банкротства,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приостановлена.</w:t>
      </w:r>
    </w:p>
    <w:p w:rsidR="00FD1170" w:rsidRDefault="00FD1170" w:rsidP="005D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пакет (запечатанный конверт) с документами,</w:t>
      </w:r>
      <w:r w:rsidR="005D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оформленными в</w:t>
      </w:r>
      <w:r w:rsidR="005D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5D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 положения о размещении </w:t>
      </w: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нестационарных торговых объектов</w:t>
      </w:r>
      <w:r w:rsidR="005D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D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5D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Успенского сельского поселения Успенского района.</w:t>
      </w:r>
    </w:p>
    <w:p w:rsidR="00FD1170" w:rsidRPr="00265A52" w:rsidRDefault="00FD1170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70" w:rsidRPr="00265A52" w:rsidRDefault="00FD1170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FD1170" w:rsidRPr="00265A52" w:rsidRDefault="00FD1170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____________ 20___ г.            ___________________________________</w:t>
      </w:r>
    </w:p>
    <w:p w:rsidR="00FD1170" w:rsidRPr="00265A52" w:rsidRDefault="005D11C3" w:rsidP="001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D1170" w:rsidRPr="00265A5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подачи заявления) 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D1170" w:rsidRPr="0026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(Ф.И.О., подпись предпринимателя или </w:t>
      </w:r>
    </w:p>
    <w:p w:rsidR="00FD1170" w:rsidRPr="00265A52" w:rsidRDefault="00FD1170" w:rsidP="001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</w:t>
      </w:r>
      <w:r w:rsidR="005D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265A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предприятия)</w:t>
      </w:r>
    </w:p>
    <w:p w:rsidR="00FD1170" w:rsidRPr="00265A52" w:rsidRDefault="00FD1170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70" w:rsidRPr="00265A52" w:rsidRDefault="00FD1170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____________ 20___ г.            ___________________________________</w:t>
      </w:r>
    </w:p>
    <w:p w:rsidR="00FD1170" w:rsidRPr="00265A52" w:rsidRDefault="00FD1170" w:rsidP="001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5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принятия заявления)           </w:t>
      </w:r>
      <w:r w:rsidR="005D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65A5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подпись, принявшего заявление)</w:t>
      </w:r>
    </w:p>
    <w:p w:rsidR="00FD1170" w:rsidRDefault="00FD1170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11C3" w:rsidRDefault="005D11C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C3" w:rsidRDefault="005D11C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C3" w:rsidRDefault="005D11C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C3" w:rsidRDefault="005D11C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C3" w:rsidRDefault="005D11C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C3" w:rsidRDefault="005D11C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C3" w:rsidRDefault="005D11C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C3" w:rsidRDefault="005D11C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C3" w:rsidRDefault="005D11C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C3" w:rsidRDefault="005D11C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C3" w:rsidRDefault="005D11C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C3" w:rsidRDefault="005D11C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C3" w:rsidRDefault="005D11C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C3" w:rsidRDefault="005D11C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C3" w:rsidRDefault="005D11C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C3" w:rsidRDefault="005D11C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C3" w:rsidRDefault="005D11C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C3" w:rsidRDefault="005D11C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C3" w:rsidRDefault="005D11C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C3" w:rsidRDefault="005D11C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C3" w:rsidRDefault="005D11C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C3" w:rsidRDefault="005D11C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C3" w:rsidRDefault="005D11C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C3" w:rsidRDefault="005D11C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C3" w:rsidRDefault="005D11C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C3" w:rsidRDefault="005D11C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C3" w:rsidRDefault="005D11C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C3" w:rsidRDefault="005D11C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C3" w:rsidRDefault="005D11C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C3" w:rsidRDefault="005D11C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C3" w:rsidRDefault="005D11C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C3" w:rsidRDefault="005D11C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C3" w:rsidRDefault="005D11C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C3" w:rsidRDefault="005D11C3" w:rsidP="001E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70" w:rsidRPr="00FD1170" w:rsidRDefault="00FD1170" w:rsidP="005D11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FD1170" w:rsidRDefault="00FD1170" w:rsidP="001E3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170" w:rsidRPr="001A7BBD" w:rsidRDefault="00FD1170" w:rsidP="001E3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бланка финансового предложения за право на размещение нестационарного торгового объекта</w:t>
      </w:r>
    </w:p>
    <w:p w:rsidR="00FD1170" w:rsidRPr="00265A52" w:rsidRDefault="00FD1170" w:rsidP="001E35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1"/>
        <w:gridCol w:w="1774"/>
        <w:gridCol w:w="4822"/>
      </w:tblGrid>
      <w:tr w:rsidR="00FD1170" w:rsidRPr="00265A52" w:rsidTr="00563A55">
        <w:trPr>
          <w:tblCellSpacing w:w="15" w:type="dxa"/>
        </w:trPr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1170" w:rsidRPr="00265A52" w:rsidRDefault="00FD1170" w:rsidP="005D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предложение участника конкурса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FD1170" w:rsidRPr="00265A52" w:rsidTr="00563A55">
        <w:trPr>
          <w:tblCellSpacing w:w="15" w:type="dxa"/>
        </w:trPr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1170" w:rsidRPr="00265A52" w:rsidRDefault="00FD1170" w:rsidP="001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FD1170" w:rsidRPr="00265A52" w:rsidRDefault="00FD1170" w:rsidP="001E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предпринимателя, наименование юридического лица - участника конкурса)</w:t>
            </w:r>
          </w:p>
        </w:tc>
      </w:tr>
      <w:tr w:rsidR="00FD1170" w:rsidRPr="00265A52" w:rsidTr="00563A55">
        <w:trPr>
          <w:tblCellSpacing w:w="15" w:type="dxa"/>
        </w:trPr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1170" w:rsidRPr="00265A52" w:rsidRDefault="00FD1170" w:rsidP="001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размещение 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FD1170" w:rsidRPr="00265A52" w:rsidRDefault="00FD1170" w:rsidP="001E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(тип и специализация НТО)</w:t>
            </w:r>
          </w:p>
          <w:p w:rsidR="00FD1170" w:rsidRPr="00265A52" w:rsidRDefault="00FD1170" w:rsidP="001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</w:tr>
      <w:tr w:rsidR="00FD1170" w:rsidRPr="00265A52" w:rsidTr="00563A55">
        <w:trPr>
          <w:tblCellSpacing w:w="15" w:type="dxa"/>
        </w:trPr>
        <w:tc>
          <w:tcPr>
            <w:tcW w:w="296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1170" w:rsidRPr="00265A52" w:rsidRDefault="00FD1170" w:rsidP="001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адресному ориентиру:</w:t>
            </w:r>
          </w:p>
        </w:tc>
        <w:tc>
          <w:tcPr>
            <w:tcW w:w="6390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1170" w:rsidRPr="00265A52" w:rsidRDefault="00FD1170" w:rsidP="001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</w:tc>
      </w:tr>
      <w:tr w:rsidR="00FD1170" w:rsidRPr="00265A52" w:rsidTr="00563A55">
        <w:trPr>
          <w:tblCellSpacing w:w="15" w:type="dxa"/>
        </w:trPr>
        <w:tc>
          <w:tcPr>
            <w:tcW w:w="296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1170" w:rsidRPr="00265A52" w:rsidRDefault="00FD1170" w:rsidP="001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0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1170" w:rsidRPr="00C66AD2" w:rsidRDefault="00FD1170" w:rsidP="001E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размещения НТО согласно Схеме)</w:t>
            </w:r>
          </w:p>
        </w:tc>
      </w:tr>
      <w:tr w:rsidR="00FD1170" w:rsidRPr="00265A52" w:rsidTr="00563A55">
        <w:trPr>
          <w:tblCellSpacing w:w="15" w:type="dxa"/>
        </w:trPr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1170" w:rsidRPr="00265A52" w:rsidRDefault="00FD1170" w:rsidP="001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период с "____" _____________ 20__ г. по "____" ____________ 20__ г.</w:t>
            </w:r>
          </w:p>
        </w:tc>
      </w:tr>
      <w:tr w:rsidR="00FD1170" w:rsidRPr="00265A52" w:rsidTr="00563A55">
        <w:trPr>
          <w:tblCellSpacing w:w="15" w:type="dxa"/>
        </w:trPr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1170" w:rsidRPr="00265A52" w:rsidRDefault="00FD1170" w:rsidP="001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Стартовый размер оплаты за один месяц размещения НТО: _______ руб.</w:t>
            </w:r>
          </w:p>
          <w:p w:rsidR="00FD1170" w:rsidRPr="00265A52" w:rsidRDefault="00FD1170" w:rsidP="001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</w:t>
            </w:r>
          </w:p>
          <w:p w:rsidR="00FD1170" w:rsidRPr="00C66AD2" w:rsidRDefault="00FD1170" w:rsidP="001E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</w:tc>
      </w:tr>
      <w:tr w:rsidR="00FD1170" w:rsidRPr="00265A52" w:rsidTr="00563A55">
        <w:trPr>
          <w:tblCellSpacing w:w="15" w:type="dxa"/>
        </w:trPr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1170" w:rsidRPr="00265A52" w:rsidRDefault="00FD1170" w:rsidP="001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финансового предложения участника конкурса за один месяц размещения НТО: _________________ руб.</w:t>
            </w:r>
          </w:p>
          <w:p w:rsidR="00FD1170" w:rsidRPr="00265A52" w:rsidRDefault="00FD1170" w:rsidP="001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</w:t>
            </w:r>
          </w:p>
          <w:p w:rsidR="00FD1170" w:rsidRDefault="00FD1170" w:rsidP="001E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(прописью)</w:t>
            </w:r>
          </w:p>
          <w:p w:rsidR="001E3536" w:rsidRPr="00265A52" w:rsidRDefault="001E3536" w:rsidP="001E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1170" w:rsidRPr="00265A52" w:rsidTr="00563A55">
        <w:trPr>
          <w:tblCellSpacing w:w="15" w:type="dxa"/>
        </w:trPr>
        <w:tc>
          <w:tcPr>
            <w:tcW w:w="465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1170" w:rsidRPr="00265A52" w:rsidRDefault="00FD1170" w:rsidP="001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_____________________________</w:t>
            </w:r>
          </w:p>
        </w:tc>
        <w:tc>
          <w:tcPr>
            <w:tcW w:w="47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1170" w:rsidRPr="00265A52" w:rsidRDefault="00FD1170" w:rsidP="001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____________________________</w:t>
            </w:r>
          </w:p>
          <w:p w:rsidR="00FD1170" w:rsidRPr="00265A52" w:rsidRDefault="00FD1170" w:rsidP="001E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(при наличии)</w:t>
            </w:r>
          </w:p>
        </w:tc>
      </w:tr>
    </w:tbl>
    <w:p w:rsidR="00FD1170" w:rsidRDefault="00FD1170" w:rsidP="001E3536">
      <w:pPr>
        <w:spacing w:after="0" w:line="240" w:lineRule="auto"/>
      </w:pPr>
    </w:p>
    <w:p w:rsidR="00F370F7" w:rsidRDefault="00F370F7" w:rsidP="001E3536">
      <w:pPr>
        <w:spacing w:after="0" w:line="240" w:lineRule="auto"/>
      </w:pPr>
    </w:p>
    <w:p w:rsidR="00F370F7" w:rsidRDefault="00F370F7" w:rsidP="001E3536">
      <w:pPr>
        <w:spacing w:after="0" w:line="240" w:lineRule="auto"/>
      </w:pPr>
    </w:p>
    <w:p w:rsidR="00F370F7" w:rsidRDefault="00F370F7" w:rsidP="001E3536">
      <w:pPr>
        <w:spacing w:after="0" w:line="240" w:lineRule="auto"/>
      </w:pPr>
    </w:p>
    <w:p w:rsidR="00F370F7" w:rsidRDefault="00F370F7" w:rsidP="001E3536">
      <w:pPr>
        <w:spacing w:after="0" w:line="240" w:lineRule="auto"/>
      </w:pPr>
    </w:p>
    <w:p w:rsidR="00F370F7" w:rsidRDefault="00F370F7" w:rsidP="001E3536">
      <w:pPr>
        <w:spacing w:after="0" w:line="240" w:lineRule="auto"/>
      </w:pPr>
    </w:p>
    <w:p w:rsidR="00F370F7" w:rsidRDefault="00F370F7" w:rsidP="001E3536">
      <w:pPr>
        <w:spacing w:after="0" w:line="240" w:lineRule="auto"/>
      </w:pPr>
    </w:p>
    <w:sectPr w:rsidR="00F370F7" w:rsidSect="00E678C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F06" w:rsidRDefault="00894F06" w:rsidP="00FD1170">
      <w:pPr>
        <w:spacing w:after="0" w:line="240" w:lineRule="auto"/>
      </w:pPr>
      <w:r>
        <w:separator/>
      </w:r>
    </w:p>
  </w:endnote>
  <w:endnote w:type="continuationSeparator" w:id="1">
    <w:p w:rsidR="00894F06" w:rsidRDefault="00894F06" w:rsidP="00FD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F06" w:rsidRDefault="00894F06" w:rsidP="00FD1170">
      <w:pPr>
        <w:spacing w:after="0" w:line="240" w:lineRule="auto"/>
      </w:pPr>
      <w:r>
        <w:separator/>
      </w:r>
    </w:p>
  </w:footnote>
  <w:footnote w:type="continuationSeparator" w:id="1">
    <w:p w:rsidR="00894F06" w:rsidRDefault="00894F06" w:rsidP="00FD1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205"/>
    <w:multiLevelType w:val="multilevel"/>
    <w:tmpl w:val="36FCAC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C1C2B"/>
    <w:multiLevelType w:val="multilevel"/>
    <w:tmpl w:val="A8AC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36C67"/>
    <w:multiLevelType w:val="multilevel"/>
    <w:tmpl w:val="D30277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20FA7"/>
    <w:multiLevelType w:val="multilevel"/>
    <w:tmpl w:val="45E01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54419"/>
    <w:multiLevelType w:val="multilevel"/>
    <w:tmpl w:val="4A400C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92A19"/>
    <w:multiLevelType w:val="multilevel"/>
    <w:tmpl w:val="6A2225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A02C6E"/>
    <w:multiLevelType w:val="hybridMultilevel"/>
    <w:tmpl w:val="7A6C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33BD8"/>
    <w:multiLevelType w:val="multilevel"/>
    <w:tmpl w:val="2118D6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A51080"/>
    <w:multiLevelType w:val="multilevel"/>
    <w:tmpl w:val="52C01B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C94B14"/>
    <w:multiLevelType w:val="multilevel"/>
    <w:tmpl w:val="17CC3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B958F0"/>
    <w:multiLevelType w:val="multilevel"/>
    <w:tmpl w:val="71B462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181184"/>
    <w:multiLevelType w:val="multilevel"/>
    <w:tmpl w:val="65E8E2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78625D"/>
    <w:multiLevelType w:val="multilevel"/>
    <w:tmpl w:val="A56E08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1D7BE5"/>
    <w:multiLevelType w:val="multilevel"/>
    <w:tmpl w:val="B1860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1529B7"/>
    <w:multiLevelType w:val="multilevel"/>
    <w:tmpl w:val="34FC1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4F152A"/>
    <w:multiLevelType w:val="multilevel"/>
    <w:tmpl w:val="3516D3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3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12"/>
  </w:num>
  <w:num w:numId="12">
    <w:abstractNumId w:val="2"/>
  </w:num>
  <w:num w:numId="13">
    <w:abstractNumId w:val="15"/>
  </w:num>
  <w:num w:numId="14">
    <w:abstractNumId w:val="1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91B"/>
    <w:rsid w:val="000235C5"/>
    <w:rsid w:val="000C06B4"/>
    <w:rsid w:val="000C585E"/>
    <w:rsid w:val="000E4959"/>
    <w:rsid w:val="001139FF"/>
    <w:rsid w:val="00125DE5"/>
    <w:rsid w:val="00145778"/>
    <w:rsid w:val="001513BF"/>
    <w:rsid w:val="0016040C"/>
    <w:rsid w:val="001A140A"/>
    <w:rsid w:val="001E3536"/>
    <w:rsid w:val="00270889"/>
    <w:rsid w:val="00281708"/>
    <w:rsid w:val="00291647"/>
    <w:rsid w:val="002A158B"/>
    <w:rsid w:val="002A6A3E"/>
    <w:rsid w:val="002A776D"/>
    <w:rsid w:val="002B4153"/>
    <w:rsid w:val="002B6029"/>
    <w:rsid w:val="002D36F2"/>
    <w:rsid w:val="00305276"/>
    <w:rsid w:val="0038707F"/>
    <w:rsid w:val="00390F64"/>
    <w:rsid w:val="003B3BF5"/>
    <w:rsid w:val="003F3810"/>
    <w:rsid w:val="00407EE7"/>
    <w:rsid w:val="00423097"/>
    <w:rsid w:val="004237B3"/>
    <w:rsid w:val="004443C5"/>
    <w:rsid w:val="0048530D"/>
    <w:rsid w:val="00491BD4"/>
    <w:rsid w:val="004B26FB"/>
    <w:rsid w:val="005131B6"/>
    <w:rsid w:val="0052546B"/>
    <w:rsid w:val="0052791B"/>
    <w:rsid w:val="00540D57"/>
    <w:rsid w:val="00563A55"/>
    <w:rsid w:val="005B24B5"/>
    <w:rsid w:val="005C1860"/>
    <w:rsid w:val="005C2444"/>
    <w:rsid w:val="005D11C3"/>
    <w:rsid w:val="005D7A28"/>
    <w:rsid w:val="005E2C96"/>
    <w:rsid w:val="005F123E"/>
    <w:rsid w:val="00601B52"/>
    <w:rsid w:val="00607BDC"/>
    <w:rsid w:val="00610F7E"/>
    <w:rsid w:val="00622278"/>
    <w:rsid w:val="006A351D"/>
    <w:rsid w:val="006D24CA"/>
    <w:rsid w:val="006D6688"/>
    <w:rsid w:val="006E54F7"/>
    <w:rsid w:val="006F29A1"/>
    <w:rsid w:val="00732AB2"/>
    <w:rsid w:val="007561C1"/>
    <w:rsid w:val="00757843"/>
    <w:rsid w:val="007A3205"/>
    <w:rsid w:val="007E53DC"/>
    <w:rsid w:val="00817594"/>
    <w:rsid w:val="00864BCB"/>
    <w:rsid w:val="00894F06"/>
    <w:rsid w:val="008961C6"/>
    <w:rsid w:val="008C6D79"/>
    <w:rsid w:val="008E286C"/>
    <w:rsid w:val="008F1D8F"/>
    <w:rsid w:val="00903EF3"/>
    <w:rsid w:val="00925033"/>
    <w:rsid w:val="00940DFB"/>
    <w:rsid w:val="00943DA3"/>
    <w:rsid w:val="00945D1E"/>
    <w:rsid w:val="00991EC5"/>
    <w:rsid w:val="009939A1"/>
    <w:rsid w:val="00A3109E"/>
    <w:rsid w:val="00A37A6C"/>
    <w:rsid w:val="00A53D25"/>
    <w:rsid w:val="00A9593B"/>
    <w:rsid w:val="00AD13E0"/>
    <w:rsid w:val="00B161D4"/>
    <w:rsid w:val="00B76B62"/>
    <w:rsid w:val="00B80B9D"/>
    <w:rsid w:val="00BA4116"/>
    <w:rsid w:val="00BA580C"/>
    <w:rsid w:val="00BB0351"/>
    <w:rsid w:val="00BC0F57"/>
    <w:rsid w:val="00BC4068"/>
    <w:rsid w:val="00BD7D06"/>
    <w:rsid w:val="00BF709C"/>
    <w:rsid w:val="00C7488E"/>
    <w:rsid w:val="00C84644"/>
    <w:rsid w:val="00CB1F17"/>
    <w:rsid w:val="00CD7FF2"/>
    <w:rsid w:val="00CE5618"/>
    <w:rsid w:val="00CF03E6"/>
    <w:rsid w:val="00D01450"/>
    <w:rsid w:val="00D06537"/>
    <w:rsid w:val="00DB215C"/>
    <w:rsid w:val="00DC1472"/>
    <w:rsid w:val="00DF16F3"/>
    <w:rsid w:val="00DF60AD"/>
    <w:rsid w:val="00E000AE"/>
    <w:rsid w:val="00E14A43"/>
    <w:rsid w:val="00E678CF"/>
    <w:rsid w:val="00E87013"/>
    <w:rsid w:val="00EC2BAC"/>
    <w:rsid w:val="00EC4326"/>
    <w:rsid w:val="00F1530C"/>
    <w:rsid w:val="00F370F7"/>
    <w:rsid w:val="00F4758E"/>
    <w:rsid w:val="00F5299F"/>
    <w:rsid w:val="00FA3A09"/>
    <w:rsid w:val="00FA7F7A"/>
    <w:rsid w:val="00FD1170"/>
    <w:rsid w:val="00FF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33"/>
  </w:style>
  <w:style w:type="paragraph" w:styleId="2">
    <w:name w:val="heading 2"/>
    <w:basedOn w:val="a"/>
    <w:link w:val="20"/>
    <w:uiPriority w:val="9"/>
    <w:qFormat/>
    <w:rsid w:val="00BA4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41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1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1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A4116"/>
    <w:rPr>
      <w:i/>
      <w:iCs/>
    </w:rPr>
  </w:style>
  <w:style w:type="character" w:styleId="a4">
    <w:name w:val="Hyperlink"/>
    <w:basedOn w:val="a0"/>
    <w:uiPriority w:val="99"/>
    <w:unhideWhenUsed/>
    <w:rsid w:val="00BA4116"/>
    <w:rPr>
      <w:color w:val="0000FF"/>
      <w:u w:val="single"/>
    </w:rPr>
  </w:style>
  <w:style w:type="paragraph" w:customStyle="1" w:styleId="postdate">
    <w:name w:val="post_date"/>
    <w:basedOn w:val="a"/>
    <w:rsid w:val="00BA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A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4116"/>
    <w:rPr>
      <w:b/>
      <w:bCs/>
    </w:rPr>
  </w:style>
  <w:style w:type="paragraph" w:styleId="a7">
    <w:name w:val="List Paragraph"/>
    <w:basedOn w:val="a"/>
    <w:uiPriority w:val="34"/>
    <w:qFormat/>
    <w:rsid w:val="004853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D1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170"/>
  </w:style>
  <w:style w:type="paragraph" w:styleId="aa">
    <w:name w:val="footer"/>
    <w:basedOn w:val="a"/>
    <w:link w:val="ab"/>
    <w:uiPriority w:val="99"/>
    <w:unhideWhenUsed/>
    <w:rsid w:val="00FD1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170"/>
  </w:style>
  <w:style w:type="paragraph" w:styleId="ac">
    <w:name w:val="Balloon Text"/>
    <w:basedOn w:val="a"/>
    <w:link w:val="ad"/>
    <w:uiPriority w:val="99"/>
    <w:semiHidden/>
    <w:unhideWhenUsed/>
    <w:rsid w:val="00FD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11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1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4443C5"/>
    <w:rPr>
      <w:color w:val="800080" w:themeColor="followedHyperlink"/>
      <w:u w:val="single"/>
    </w:rPr>
  </w:style>
  <w:style w:type="table" w:styleId="af">
    <w:name w:val="Table Grid"/>
    <w:basedOn w:val="a1"/>
    <w:rsid w:val="00FA3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4280">
          <w:marLeft w:val="0"/>
          <w:marRight w:val="0"/>
          <w:marTop w:val="0"/>
          <w:marBottom w:val="225"/>
          <w:divBdr>
            <w:top w:val="single" w:sz="6" w:space="8" w:color="E06666"/>
            <w:left w:val="single" w:sz="6" w:space="8" w:color="E06666"/>
            <w:bottom w:val="single" w:sz="6" w:space="8" w:color="E06666"/>
            <w:right w:val="single" w:sz="6" w:space="8" w:color="E06666"/>
          </w:divBdr>
        </w:div>
        <w:div w:id="4322158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sp.ru/archives/262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p-uspenskoe.ru/communal/nestatsionarnaya-torgovlya/#mo-element-region-normativnyie-akty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nsp.ru/archives/26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B5CA2-4B27-47BF-A98F-D205E53E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10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209eco</dc:creator>
  <cp:lastModifiedBy>User</cp:lastModifiedBy>
  <cp:revision>3</cp:revision>
  <cp:lastPrinted>2024-01-11T13:47:00Z</cp:lastPrinted>
  <dcterms:created xsi:type="dcterms:W3CDTF">2023-12-25T13:51:00Z</dcterms:created>
  <dcterms:modified xsi:type="dcterms:W3CDTF">2024-01-11T13:48:00Z</dcterms:modified>
</cp:coreProperties>
</file>