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2" w:rsidRDefault="00DF4992" w:rsidP="00DF49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E49BC" w:rsidRPr="006853BA" w:rsidRDefault="002B7B4E" w:rsidP="00DF4992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 wp14:anchorId="7BD61714" wp14:editId="5F405A17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3B2C0A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2B7B4E" w:rsidRPr="00E44FED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3B2C0A">
        <w:rPr>
          <w:rFonts w:ascii="Times New Roman" w:hAnsi="Times New Roman"/>
        </w:rPr>
        <w:t>_________________</w:t>
      </w:r>
      <w:r w:rsidR="006C02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3B2C0A">
        <w:rPr>
          <w:rFonts w:ascii="Times New Roman" w:hAnsi="Times New Roman"/>
        </w:rPr>
        <w:t>___</w:t>
      </w:r>
    </w:p>
    <w:p w:rsidR="000E49BC" w:rsidRPr="00DF4992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DF4992">
        <w:rPr>
          <w:rFonts w:ascii="Times New Roman" w:hAnsi="Times New Roman"/>
          <w:sz w:val="24"/>
          <w:szCs w:val="24"/>
        </w:rPr>
        <w:t>с. Успенское</w:t>
      </w:r>
    </w:p>
    <w:p w:rsidR="000E49BC" w:rsidRDefault="000E49BC" w:rsidP="00223C50"/>
    <w:p w:rsidR="00DF4992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>О передач</w:t>
      </w:r>
      <w:r w:rsidR="00AE00CC">
        <w:rPr>
          <w:rFonts w:ascii="Times New Roman" w:hAnsi="Times New Roman"/>
          <w:b/>
          <w:bCs/>
        </w:rPr>
        <w:t>е</w:t>
      </w:r>
      <w:r w:rsidRPr="00987A48">
        <w:rPr>
          <w:rFonts w:ascii="Times New Roman" w:hAnsi="Times New Roman"/>
          <w:b/>
          <w:bCs/>
        </w:rPr>
        <w:t xml:space="preserve"> </w:t>
      </w:r>
      <w:r w:rsidR="003A1D5A">
        <w:rPr>
          <w:rFonts w:ascii="Times New Roman" w:hAnsi="Times New Roman"/>
          <w:b/>
          <w:bCs/>
        </w:rPr>
        <w:t>методик</w:t>
      </w:r>
      <w:r w:rsidR="00927DBE">
        <w:rPr>
          <w:rFonts w:ascii="Times New Roman" w:hAnsi="Times New Roman"/>
          <w:b/>
        </w:rPr>
        <w:t xml:space="preserve"> </w:t>
      </w:r>
      <w:r w:rsidR="002944E2">
        <w:rPr>
          <w:rFonts w:ascii="Times New Roman" w:hAnsi="Times New Roman"/>
          <w:b/>
        </w:rPr>
        <w:t xml:space="preserve">Успенского сельского поселения </w:t>
      </w:r>
    </w:p>
    <w:p w:rsidR="00987A48" w:rsidRPr="00987A48" w:rsidRDefault="002944E2" w:rsidP="00987A48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Успенского района</w:t>
      </w:r>
    </w:p>
    <w:p w:rsidR="000E49BC" w:rsidRDefault="000E49BC" w:rsidP="00223C50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gramStart"/>
      <w:r w:rsidRPr="000E49BC">
        <w:rPr>
          <w:rFonts w:ascii="Times New Roman" w:hAnsi="Times New Roman"/>
        </w:rPr>
        <w:t>р</w:t>
      </w:r>
      <w:proofErr w:type="gramEnd"/>
      <w:r w:rsidRPr="000E49BC">
        <w:rPr>
          <w:rFonts w:ascii="Times New Roman" w:hAnsi="Times New Roman"/>
        </w:rPr>
        <w:t xml:space="preserve"> е ш и л:</w:t>
      </w:r>
    </w:p>
    <w:p w:rsidR="000E49BC" w:rsidRDefault="00987A48" w:rsidP="00FB73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49BC" w:rsidRPr="000E49BC">
        <w:rPr>
          <w:rFonts w:ascii="Times New Roman" w:hAnsi="Times New Roman"/>
        </w:rPr>
        <w:t xml:space="preserve">1. </w:t>
      </w:r>
      <w:r w:rsidR="002944E2">
        <w:rPr>
          <w:rFonts w:ascii="Times New Roman" w:hAnsi="Times New Roman"/>
        </w:rPr>
        <w:t xml:space="preserve">Передать </w:t>
      </w:r>
      <w:r w:rsidR="003A1D5A">
        <w:rPr>
          <w:rFonts w:ascii="Times New Roman" w:hAnsi="Times New Roman"/>
        </w:rPr>
        <w:t>методики</w:t>
      </w:r>
      <w:r w:rsidR="00927DBE" w:rsidRPr="00927DBE">
        <w:rPr>
          <w:rFonts w:ascii="Times New Roman" w:hAnsi="Times New Roman"/>
        </w:rPr>
        <w:t xml:space="preserve"> </w:t>
      </w:r>
      <w:r w:rsidR="00CD2225">
        <w:rPr>
          <w:rFonts w:ascii="Times New Roman" w:hAnsi="Times New Roman"/>
        </w:rPr>
        <w:t xml:space="preserve">администрации </w:t>
      </w:r>
      <w:r w:rsidR="00927DBE" w:rsidRPr="00927DBE">
        <w:rPr>
          <w:rFonts w:ascii="Times New Roman" w:hAnsi="Times New Roman"/>
        </w:rPr>
        <w:t>Успенского сельского поселения Успенского района</w:t>
      </w:r>
      <w:r w:rsidR="00927DBE">
        <w:rPr>
          <w:rFonts w:ascii="Times New Roman" w:hAnsi="Times New Roman"/>
        </w:rPr>
        <w:t xml:space="preserve"> </w:t>
      </w:r>
      <w:r w:rsidR="00FB7335">
        <w:rPr>
          <w:rFonts w:ascii="Times New Roman" w:hAnsi="Times New Roman"/>
        </w:rPr>
        <w:t xml:space="preserve">в </w:t>
      </w:r>
      <w:r w:rsidR="00CD2225">
        <w:rPr>
          <w:rFonts w:ascii="Times New Roman" w:hAnsi="Times New Roman"/>
        </w:rPr>
        <w:t xml:space="preserve">администрацию </w:t>
      </w:r>
      <w:r w:rsidR="002944E2">
        <w:rPr>
          <w:rFonts w:ascii="Times New Roman" w:hAnsi="Times New Roman"/>
        </w:rPr>
        <w:t>муниципально</w:t>
      </w:r>
      <w:r w:rsidR="00CD2225">
        <w:rPr>
          <w:rFonts w:ascii="Times New Roman" w:hAnsi="Times New Roman"/>
        </w:rPr>
        <w:t>го</w:t>
      </w:r>
      <w:r w:rsidR="002944E2">
        <w:rPr>
          <w:rFonts w:ascii="Times New Roman" w:hAnsi="Times New Roman"/>
        </w:rPr>
        <w:t xml:space="preserve"> образовани</w:t>
      </w:r>
      <w:r w:rsidR="00CD2225">
        <w:rPr>
          <w:rFonts w:ascii="Times New Roman" w:hAnsi="Times New Roman"/>
        </w:rPr>
        <w:t>я</w:t>
      </w:r>
      <w:r w:rsidR="002944E2">
        <w:rPr>
          <w:rFonts w:ascii="Times New Roman" w:hAnsi="Times New Roman"/>
        </w:rPr>
        <w:t xml:space="preserve"> Успенский район.</w:t>
      </w:r>
    </w:p>
    <w:p w:rsidR="00376F9E" w:rsidRPr="000E49BC" w:rsidRDefault="00376F9E" w:rsidP="00FB73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376F9E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Успенского</w:t>
      </w:r>
      <w:r w:rsidRPr="00376F9E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Успенского района совместно с а</w:t>
      </w:r>
      <w:r w:rsidRPr="00376F9E">
        <w:rPr>
          <w:rFonts w:ascii="Times New Roman" w:hAnsi="Times New Roman"/>
        </w:rPr>
        <w:t>дминистрацией</w:t>
      </w:r>
      <w:r>
        <w:rPr>
          <w:rFonts w:ascii="Times New Roman" w:hAnsi="Times New Roman"/>
        </w:rPr>
        <w:t xml:space="preserve"> муниципального образования Успенский район</w:t>
      </w:r>
      <w:r w:rsidRPr="00376F9E">
        <w:rPr>
          <w:rFonts w:ascii="Times New Roman" w:hAnsi="Times New Roman"/>
        </w:rPr>
        <w:t xml:space="preserve">, оформить передачу </w:t>
      </w:r>
      <w:r w:rsidR="003A1D5A">
        <w:rPr>
          <w:rFonts w:ascii="Times New Roman" w:hAnsi="Times New Roman"/>
        </w:rPr>
        <w:t>методик</w:t>
      </w:r>
      <w:r w:rsidRPr="00376F9E">
        <w:rPr>
          <w:rFonts w:ascii="Times New Roman" w:hAnsi="Times New Roman"/>
        </w:rPr>
        <w:t xml:space="preserve"> акт</w:t>
      </w:r>
      <w:r w:rsidR="00110310">
        <w:rPr>
          <w:rFonts w:ascii="Times New Roman" w:hAnsi="Times New Roman"/>
        </w:rPr>
        <w:t>о</w:t>
      </w:r>
      <w:r w:rsidRPr="00376F9E">
        <w:rPr>
          <w:rFonts w:ascii="Times New Roman" w:hAnsi="Times New Roman"/>
        </w:rPr>
        <w:t>м приема-передачи</w:t>
      </w:r>
      <w:r>
        <w:rPr>
          <w:rFonts w:ascii="Times New Roman" w:hAnsi="Times New Roman"/>
        </w:rPr>
        <w:t>.</w:t>
      </w:r>
    </w:p>
    <w:p w:rsidR="00BB21AC" w:rsidRPr="003A6677" w:rsidRDefault="00FB7335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76F9E"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r w:rsidR="00BB21AC" w:rsidRPr="003A6677">
        <w:rPr>
          <w:rFonts w:ascii="Times New Roman" w:hAnsi="Times New Roman"/>
        </w:rPr>
        <w:t xml:space="preserve">Контроль за выполнением настоящего решения возложить </w:t>
      </w:r>
      <w:proofErr w:type="gramStart"/>
      <w:r w:rsidR="00BB21AC" w:rsidRPr="003A6677">
        <w:rPr>
          <w:rFonts w:ascii="Times New Roman" w:hAnsi="Times New Roman"/>
        </w:rPr>
        <w:t>на</w:t>
      </w:r>
      <w:proofErr w:type="gramEnd"/>
      <w:r w:rsidR="00BB21AC" w:rsidRPr="003A6677">
        <w:rPr>
          <w:rFonts w:ascii="Times New Roman" w:hAnsi="Times New Roman"/>
        </w:rPr>
        <w:t xml:space="preserve"> председателя постоянной комиссии по социально-экономическим вопросам и бюджету, финансам, нал</w:t>
      </w:r>
      <w:r>
        <w:rPr>
          <w:rFonts w:ascii="Times New Roman" w:hAnsi="Times New Roman"/>
        </w:rPr>
        <w:t>огам и распоряжению муниципальной</w:t>
      </w:r>
      <w:r w:rsidR="00BB21AC" w:rsidRPr="003A6677">
        <w:rPr>
          <w:rFonts w:ascii="Times New Roman" w:hAnsi="Times New Roman"/>
        </w:rPr>
        <w:t xml:space="preserve"> собственностью Совета Успенского сельского поселения Успенского района </w:t>
      </w:r>
      <w:r w:rsidR="003A1D5A">
        <w:rPr>
          <w:rFonts w:ascii="Times New Roman" w:hAnsi="Times New Roman"/>
        </w:rPr>
        <w:t xml:space="preserve">                          </w:t>
      </w:r>
      <w:r w:rsidR="00101AD4">
        <w:rPr>
          <w:rFonts w:ascii="Times New Roman" w:hAnsi="Times New Roman"/>
        </w:rPr>
        <w:t xml:space="preserve">Н.М. </w:t>
      </w:r>
      <w:proofErr w:type="spellStart"/>
      <w:r w:rsidR="00101AD4">
        <w:rPr>
          <w:rFonts w:ascii="Times New Roman" w:hAnsi="Times New Roman"/>
        </w:rPr>
        <w:t>Молдованенко</w:t>
      </w:r>
      <w:proofErr w:type="spellEnd"/>
      <w:r w:rsidR="00101AD4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>и на глав</w:t>
      </w:r>
      <w:r w:rsidR="003B2C0A">
        <w:rPr>
          <w:rFonts w:ascii="Times New Roman" w:hAnsi="Times New Roman"/>
        </w:rPr>
        <w:t>у</w:t>
      </w:r>
      <w:r w:rsidR="00BB21AC" w:rsidRPr="003A6677">
        <w:rPr>
          <w:rFonts w:ascii="Times New Roman" w:hAnsi="Times New Roman"/>
        </w:rPr>
        <w:t xml:space="preserve"> Успенского сельского поселения Успенского района </w:t>
      </w:r>
      <w:r w:rsidR="00BB21AC">
        <w:rPr>
          <w:rFonts w:ascii="Times New Roman" w:hAnsi="Times New Roman"/>
        </w:rPr>
        <w:t xml:space="preserve"> </w:t>
      </w:r>
      <w:r w:rsidR="003B2C0A">
        <w:rPr>
          <w:rFonts w:ascii="Times New Roman" w:hAnsi="Times New Roman"/>
        </w:rPr>
        <w:t>В.Н. Плотникова</w:t>
      </w:r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0E49BC" w:rsidRDefault="00FB7335" w:rsidP="00FB733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76F9E"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Pr="00AC1E57">
        <w:rPr>
          <w:rFonts w:ascii="Times New Roman" w:hAnsi="Times New Roman"/>
        </w:rPr>
        <w:t xml:space="preserve">Настоящее решение вступает в силу со дня его </w:t>
      </w:r>
      <w:r>
        <w:rPr>
          <w:rFonts w:ascii="Times New Roman" w:hAnsi="Times New Roman"/>
        </w:rPr>
        <w:t>подписания.</w:t>
      </w:r>
    </w:p>
    <w:p w:rsidR="00223C50" w:rsidRDefault="00223C50" w:rsidP="00223C50">
      <w:pPr>
        <w:ind w:firstLine="567"/>
        <w:jc w:val="both"/>
        <w:rPr>
          <w:rFonts w:ascii="Times New Roman" w:hAnsi="Times New Roman"/>
        </w:rPr>
      </w:pPr>
    </w:p>
    <w:p w:rsidR="00FB7335" w:rsidRDefault="00FB7335" w:rsidP="00BB21AC">
      <w:pPr>
        <w:rPr>
          <w:rFonts w:ascii="Times New Roman" w:hAnsi="Times New Roman"/>
        </w:rPr>
      </w:pPr>
    </w:p>
    <w:p w:rsidR="003B2C0A" w:rsidRPr="003B2C0A" w:rsidRDefault="003B2C0A" w:rsidP="003B2C0A">
      <w:pPr>
        <w:jc w:val="both"/>
        <w:rPr>
          <w:rFonts w:ascii="Times New Roman" w:hAnsi="Times New Roman"/>
        </w:rPr>
      </w:pPr>
      <w:r w:rsidRPr="003B2C0A">
        <w:rPr>
          <w:rFonts w:ascii="Times New Roman" w:hAnsi="Times New Roman"/>
        </w:rPr>
        <w:t xml:space="preserve">Глава Успенского сельского </w:t>
      </w:r>
    </w:p>
    <w:p w:rsidR="003B2C0A" w:rsidRPr="003B2C0A" w:rsidRDefault="003B2C0A" w:rsidP="003B2C0A">
      <w:pPr>
        <w:jc w:val="both"/>
        <w:rPr>
          <w:rFonts w:ascii="Times New Roman" w:hAnsi="Times New Roman"/>
        </w:rPr>
      </w:pPr>
      <w:r w:rsidRPr="003B2C0A">
        <w:rPr>
          <w:rFonts w:ascii="Times New Roman" w:hAnsi="Times New Roman"/>
        </w:rPr>
        <w:t xml:space="preserve">поселения Успенского района                                             В.Н. Плотников </w:t>
      </w:r>
    </w:p>
    <w:p w:rsidR="003B2C0A" w:rsidRPr="003B2C0A" w:rsidRDefault="003B2C0A" w:rsidP="003B2C0A">
      <w:pPr>
        <w:jc w:val="both"/>
        <w:rPr>
          <w:rFonts w:ascii="Times New Roman" w:hAnsi="Times New Roman"/>
        </w:rPr>
      </w:pPr>
    </w:p>
    <w:p w:rsidR="003A1D5A" w:rsidRPr="003B2C0A" w:rsidRDefault="003A1D5A" w:rsidP="003B2C0A">
      <w:pPr>
        <w:jc w:val="both"/>
        <w:rPr>
          <w:rFonts w:ascii="Times New Roman" w:hAnsi="Times New Roman"/>
        </w:rPr>
      </w:pPr>
    </w:p>
    <w:p w:rsidR="003B2C0A" w:rsidRPr="003B2C0A" w:rsidRDefault="003B2C0A" w:rsidP="003B2C0A">
      <w:pPr>
        <w:rPr>
          <w:rFonts w:ascii="Times New Roman" w:hAnsi="Times New Roman"/>
        </w:rPr>
      </w:pPr>
      <w:r w:rsidRPr="003B2C0A">
        <w:rPr>
          <w:rFonts w:ascii="Times New Roman" w:hAnsi="Times New Roman"/>
        </w:rPr>
        <w:t xml:space="preserve">Председатель Совета </w:t>
      </w:r>
    </w:p>
    <w:p w:rsidR="003B2C0A" w:rsidRPr="003B2C0A" w:rsidRDefault="003B2C0A" w:rsidP="003B2C0A">
      <w:pPr>
        <w:rPr>
          <w:rFonts w:ascii="Times New Roman" w:hAnsi="Times New Roman"/>
        </w:rPr>
      </w:pPr>
      <w:r w:rsidRPr="003B2C0A">
        <w:rPr>
          <w:rFonts w:ascii="Times New Roman" w:hAnsi="Times New Roman"/>
        </w:rPr>
        <w:t>Успенского сельского поселения</w:t>
      </w:r>
    </w:p>
    <w:p w:rsidR="003B2C0A" w:rsidRDefault="003B2C0A" w:rsidP="003B2C0A">
      <w:pPr>
        <w:rPr>
          <w:rFonts w:ascii="Times New Roman" w:hAnsi="Times New Roman"/>
        </w:rPr>
      </w:pPr>
      <w:r w:rsidRPr="003B2C0A">
        <w:rPr>
          <w:rFonts w:ascii="Times New Roman" w:hAnsi="Times New Roman"/>
        </w:rPr>
        <w:t>Успенского района                                                                   С.И. Шваб</w:t>
      </w:r>
    </w:p>
    <w:p w:rsidR="003A1D5A" w:rsidRDefault="003A1D5A" w:rsidP="003B2C0A">
      <w:pPr>
        <w:rPr>
          <w:rFonts w:ascii="Times New Roman" w:hAnsi="Times New Roman"/>
        </w:rPr>
      </w:pPr>
    </w:p>
    <w:p w:rsidR="00DF4992" w:rsidRDefault="00DF4992" w:rsidP="003B2C0A">
      <w:pPr>
        <w:rPr>
          <w:rFonts w:ascii="Times New Roman" w:hAnsi="Times New Roman"/>
        </w:rPr>
      </w:pPr>
      <w:bookmarkStart w:id="0" w:name="_GoBack"/>
      <w:bookmarkEnd w:id="0"/>
    </w:p>
    <w:p w:rsidR="003B2C0A" w:rsidRPr="003B2C0A" w:rsidRDefault="003B2C0A" w:rsidP="003B2C0A">
      <w:pPr>
        <w:rPr>
          <w:rFonts w:ascii="Times New Roman" w:hAnsi="Times New Roman"/>
        </w:rPr>
      </w:pPr>
      <w:r w:rsidRPr="003B2C0A">
        <w:rPr>
          <w:rFonts w:ascii="Times New Roman" w:hAnsi="Times New Roman"/>
        </w:rPr>
        <w:lastRenderedPageBreak/>
        <w:t>Проект подготовлен и внесен:</w:t>
      </w:r>
    </w:p>
    <w:p w:rsidR="003B2C0A" w:rsidRPr="003B2C0A" w:rsidRDefault="003B2C0A" w:rsidP="003B2C0A">
      <w:pPr>
        <w:rPr>
          <w:rFonts w:ascii="Times New Roman" w:hAnsi="Times New Roman"/>
        </w:rPr>
      </w:pPr>
      <w:r w:rsidRPr="003B2C0A">
        <w:rPr>
          <w:rFonts w:ascii="Times New Roman" w:hAnsi="Times New Roman"/>
        </w:rPr>
        <w:t>Юрист администрации</w:t>
      </w:r>
    </w:p>
    <w:p w:rsidR="003B2C0A" w:rsidRPr="003B2C0A" w:rsidRDefault="003B2C0A" w:rsidP="003B2C0A">
      <w:pPr>
        <w:rPr>
          <w:rFonts w:ascii="Times New Roman" w:hAnsi="Times New Roman"/>
        </w:rPr>
      </w:pPr>
      <w:r w:rsidRPr="003B2C0A">
        <w:rPr>
          <w:rFonts w:ascii="Times New Roman" w:hAnsi="Times New Roman"/>
        </w:rPr>
        <w:t>Успенского сельского</w:t>
      </w:r>
    </w:p>
    <w:p w:rsidR="003B2C0A" w:rsidRPr="003B2C0A" w:rsidRDefault="003B2C0A" w:rsidP="003B2C0A">
      <w:pPr>
        <w:rPr>
          <w:rFonts w:ascii="Times New Roman" w:hAnsi="Times New Roman"/>
        </w:rPr>
      </w:pPr>
      <w:r w:rsidRPr="003B2C0A">
        <w:rPr>
          <w:rFonts w:ascii="Times New Roman" w:hAnsi="Times New Roman"/>
        </w:rPr>
        <w:t xml:space="preserve">поселения Успенского района                                                 С.С. </w:t>
      </w:r>
      <w:proofErr w:type="spellStart"/>
      <w:r w:rsidRPr="003B2C0A">
        <w:rPr>
          <w:rFonts w:ascii="Times New Roman" w:hAnsi="Times New Roman"/>
        </w:rPr>
        <w:t>Корох</w:t>
      </w:r>
      <w:proofErr w:type="spellEnd"/>
    </w:p>
    <w:p w:rsidR="003B2C0A" w:rsidRDefault="003B2C0A" w:rsidP="003B2C0A">
      <w:pPr>
        <w:spacing w:line="0" w:lineRule="atLeast"/>
        <w:rPr>
          <w:rFonts w:ascii="Times New Roman" w:hAnsi="Times New Roman"/>
          <w:bCs/>
        </w:rPr>
      </w:pPr>
    </w:p>
    <w:p w:rsidR="00331028" w:rsidRPr="003B2C0A" w:rsidRDefault="00331028" w:rsidP="003B2C0A">
      <w:pPr>
        <w:spacing w:line="0" w:lineRule="atLeast"/>
        <w:rPr>
          <w:rFonts w:ascii="Times New Roman" w:hAnsi="Times New Roman"/>
          <w:bCs/>
        </w:rPr>
      </w:pPr>
    </w:p>
    <w:p w:rsidR="003B2C0A" w:rsidRPr="003B2C0A" w:rsidRDefault="003B2C0A" w:rsidP="003B2C0A">
      <w:pPr>
        <w:spacing w:line="0" w:lineRule="atLeast"/>
        <w:rPr>
          <w:rFonts w:ascii="Times New Roman" w:hAnsi="Times New Roman"/>
          <w:bCs/>
        </w:rPr>
      </w:pPr>
      <w:r w:rsidRPr="003B2C0A">
        <w:rPr>
          <w:rFonts w:ascii="Times New Roman" w:hAnsi="Times New Roman"/>
          <w:bCs/>
        </w:rPr>
        <w:t>Проект согласован:</w:t>
      </w:r>
    </w:p>
    <w:p w:rsidR="003B2C0A" w:rsidRPr="003B2C0A" w:rsidRDefault="003B2C0A" w:rsidP="003B2C0A">
      <w:pPr>
        <w:spacing w:line="0" w:lineRule="atLeast"/>
        <w:rPr>
          <w:rFonts w:ascii="Times New Roman" w:hAnsi="Times New Roman"/>
        </w:rPr>
      </w:pPr>
      <w:r w:rsidRPr="003B2C0A">
        <w:rPr>
          <w:rFonts w:ascii="Times New Roman" w:hAnsi="Times New Roman"/>
        </w:rPr>
        <w:t>Главный специалист</w:t>
      </w:r>
    </w:p>
    <w:p w:rsidR="003B2C0A" w:rsidRPr="003B2C0A" w:rsidRDefault="003B2C0A" w:rsidP="003B2C0A">
      <w:pPr>
        <w:spacing w:line="0" w:lineRule="atLeast"/>
        <w:rPr>
          <w:rFonts w:ascii="Times New Roman" w:hAnsi="Times New Roman"/>
        </w:rPr>
      </w:pPr>
      <w:r w:rsidRPr="003B2C0A">
        <w:rPr>
          <w:rFonts w:ascii="Times New Roman" w:hAnsi="Times New Roman"/>
        </w:rPr>
        <w:t xml:space="preserve">администрации  Успенского </w:t>
      </w:r>
    </w:p>
    <w:p w:rsidR="003B2C0A" w:rsidRPr="003B2C0A" w:rsidRDefault="003B2C0A" w:rsidP="003B2C0A">
      <w:pPr>
        <w:spacing w:line="0" w:lineRule="atLeast"/>
        <w:rPr>
          <w:rFonts w:ascii="Times New Roman" w:hAnsi="Times New Roman"/>
        </w:rPr>
      </w:pPr>
      <w:r w:rsidRPr="003B2C0A">
        <w:rPr>
          <w:rFonts w:ascii="Times New Roman" w:hAnsi="Times New Roman"/>
        </w:rPr>
        <w:t xml:space="preserve">сельского поселения      </w:t>
      </w:r>
    </w:p>
    <w:p w:rsidR="003B2C0A" w:rsidRPr="003B2C0A" w:rsidRDefault="003B2C0A" w:rsidP="003B2C0A">
      <w:pPr>
        <w:spacing w:line="0" w:lineRule="atLeast"/>
        <w:rPr>
          <w:rFonts w:ascii="Times New Roman" w:hAnsi="Times New Roman"/>
        </w:rPr>
      </w:pPr>
      <w:r w:rsidRPr="003B2C0A">
        <w:rPr>
          <w:rFonts w:ascii="Times New Roman" w:hAnsi="Times New Roman"/>
        </w:rPr>
        <w:t>Успенского района                                                                    Е.Н. Пирогова</w:t>
      </w:r>
    </w:p>
    <w:p w:rsidR="00E47149" w:rsidRDefault="00E47149" w:rsidP="00BB21AC">
      <w:pPr>
        <w:rPr>
          <w:rFonts w:ascii="Times New Roman" w:hAnsi="Times New Roman"/>
        </w:rPr>
      </w:pPr>
    </w:p>
    <w:p w:rsidR="008F3122" w:rsidRDefault="008F3122" w:rsidP="00BB21AC">
      <w:pPr>
        <w:rPr>
          <w:rFonts w:ascii="Times New Roman" w:hAnsi="Times New Roman"/>
        </w:rPr>
      </w:pPr>
    </w:p>
    <w:p w:rsidR="000E49BC" w:rsidRPr="000E49BC" w:rsidRDefault="000E49BC" w:rsidP="000E49BC"/>
    <w:p w:rsidR="005C664F" w:rsidRDefault="005C664F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/>
    <w:p w:rsidR="003B2C0A" w:rsidRDefault="003B2C0A" w:rsidP="003B2C0A">
      <w:pPr>
        <w:ind w:left="5245"/>
      </w:pPr>
    </w:p>
    <w:p w:rsidR="003B2C0A" w:rsidRDefault="003B2C0A" w:rsidP="003B2C0A">
      <w:pPr>
        <w:ind w:left="5245"/>
      </w:pPr>
    </w:p>
    <w:p w:rsidR="003B2C0A" w:rsidRDefault="003B2C0A" w:rsidP="003B2C0A">
      <w:pPr>
        <w:ind w:left="5245"/>
      </w:pPr>
    </w:p>
    <w:p w:rsidR="003B2C0A" w:rsidRDefault="003B2C0A" w:rsidP="003B2C0A">
      <w:pPr>
        <w:ind w:left="5245"/>
      </w:pPr>
    </w:p>
    <w:p w:rsidR="00331028" w:rsidRDefault="00331028" w:rsidP="003B2C0A">
      <w:pPr>
        <w:ind w:left="5812"/>
        <w:rPr>
          <w:rFonts w:ascii="Times New Roman" w:hAnsi="Times New Roman"/>
        </w:rPr>
      </w:pPr>
    </w:p>
    <w:p w:rsidR="00DF4992" w:rsidRDefault="00DF4992" w:rsidP="003B2C0A">
      <w:pPr>
        <w:ind w:left="5812"/>
        <w:rPr>
          <w:rFonts w:ascii="Times New Roman" w:hAnsi="Times New Roman"/>
        </w:rPr>
      </w:pPr>
    </w:p>
    <w:p w:rsidR="003B2C0A" w:rsidRPr="003B2C0A" w:rsidRDefault="003B2C0A" w:rsidP="003B2C0A">
      <w:pPr>
        <w:ind w:left="5812"/>
        <w:rPr>
          <w:rFonts w:ascii="Times New Roman" w:hAnsi="Times New Roman"/>
        </w:rPr>
      </w:pPr>
      <w:r w:rsidRPr="003B2C0A">
        <w:rPr>
          <w:rFonts w:ascii="Times New Roman" w:hAnsi="Times New Roman"/>
        </w:rPr>
        <w:lastRenderedPageBreak/>
        <w:t>Приложение</w:t>
      </w:r>
    </w:p>
    <w:p w:rsidR="003B2C0A" w:rsidRPr="003B2C0A" w:rsidRDefault="003B2C0A" w:rsidP="003B2C0A">
      <w:pPr>
        <w:ind w:left="5812"/>
        <w:rPr>
          <w:rFonts w:ascii="Times New Roman" w:hAnsi="Times New Roman"/>
        </w:rPr>
      </w:pPr>
      <w:r w:rsidRPr="003B2C0A">
        <w:rPr>
          <w:rFonts w:ascii="Times New Roman" w:hAnsi="Times New Roman"/>
        </w:rPr>
        <w:t xml:space="preserve">к решению Совета </w:t>
      </w:r>
    </w:p>
    <w:p w:rsidR="003B2C0A" w:rsidRPr="003B2C0A" w:rsidRDefault="003B2C0A" w:rsidP="003B2C0A">
      <w:pPr>
        <w:ind w:left="5812"/>
        <w:rPr>
          <w:rFonts w:ascii="Times New Roman" w:hAnsi="Times New Roman"/>
        </w:rPr>
      </w:pPr>
      <w:r w:rsidRPr="003B2C0A">
        <w:rPr>
          <w:rFonts w:ascii="Times New Roman" w:hAnsi="Times New Roman"/>
        </w:rPr>
        <w:t xml:space="preserve">Успенского сельского </w:t>
      </w:r>
    </w:p>
    <w:p w:rsidR="003B2C0A" w:rsidRPr="003B2C0A" w:rsidRDefault="003B2C0A" w:rsidP="003B2C0A">
      <w:pPr>
        <w:ind w:left="5812"/>
        <w:rPr>
          <w:rFonts w:ascii="Times New Roman" w:hAnsi="Times New Roman"/>
        </w:rPr>
      </w:pPr>
      <w:r w:rsidRPr="003B2C0A">
        <w:rPr>
          <w:rFonts w:ascii="Times New Roman" w:hAnsi="Times New Roman"/>
        </w:rPr>
        <w:t>поселения Успенского района</w:t>
      </w:r>
    </w:p>
    <w:p w:rsidR="003B2C0A" w:rsidRDefault="003B2C0A" w:rsidP="003B2C0A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от _______________ №___</w:t>
      </w:r>
    </w:p>
    <w:p w:rsidR="003A1D5A" w:rsidRDefault="003A1D5A" w:rsidP="003B2C0A">
      <w:pPr>
        <w:ind w:left="5812"/>
        <w:rPr>
          <w:rFonts w:ascii="Times New Roman" w:hAnsi="Times New Roman"/>
        </w:rPr>
      </w:pPr>
    </w:p>
    <w:p w:rsidR="003A1D5A" w:rsidRPr="003B2C0A" w:rsidRDefault="003A1D5A" w:rsidP="003B2C0A">
      <w:pPr>
        <w:ind w:left="5812"/>
        <w:rPr>
          <w:rFonts w:ascii="Times New Roman" w:hAnsi="Times New Roman"/>
        </w:rPr>
      </w:pPr>
    </w:p>
    <w:p w:rsidR="003A1D5A" w:rsidRPr="003A1D5A" w:rsidRDefault="003A1D5A" w:rsidP="003A1D5A">
      <w:pPr>
        <w:jc w:val="center"/>
        <w:rPr>
          <w:rFonts w:ascii="Times New Roman" w:hAnsi="Times New Roman"/>
          <w:b/>
        </w:rPr>
      </w:pPr>
      <w:r w:rsidRPr="003A1D5A">
        <w:rPr>
          <w:rFonts w:ascii="Times New Roman" w:hAnsi="Times New Roman"/>
          <w:b/>
        </w:rPr>
        <w:t xml:space="preserve">Перечень </w:t>
      </w:r>
      <w:r>
        <w:rPr>
          <w:rFonts w:ascii="Times New Roman" w:hAnsi="Times New Roman"/>
          <w:b/>
        </w:rPr>
        <w:t>методик</w:t>
      </w:r>
      <w:r w:rsidRPr="003A1D5A">
        <w:rPr>
          <w:rFonts w:ascii="Times New Roman" w:hAnsi="Times New Roman"/>
          <w:b/>
        </w:rPr>
        <w:t xml:space="preserve"> передаваем</w:t>
      </w:r>
      <w:r>
        <w:rPr>
          <w:rFonts w:ascii="Times New Roman" w:hAnsi="Times New Roman"/>
          <w:b/>
        </w:rPr>
        <w:t>ых</w:t>
      </w:r>
      <w:r w:rsidRPr="003A1D5A">
        <w:rPr>
          <w:rFonts w:ascii="Times New Roman" w:hAnsi="Times New Roman"/>
          <w:b/>
        </w:rPr>
        <w:t xml:space="preserve"> в собственность</w:t>
      </w:r>
    </w:p>
    <w:p w:rsidR="003A1D5A" w:rsidRPr="003A1D5A" w:rsidRDefault="003A1D5A" w:rsidP="003A1D5A">
      <w:pPr>
        <w:jc w:val="center"/>
        <w:rPr>
          <w:rFonts w:ascii="Times New Roman" w:hAnsi="Times New Roman"/>
          <w:b/>
        </w:rPr>
      </w:pPr>
      <w:r w:rsidRPr="003A1D5A">
        <w:rPr>
          <w:rFonts w:ascii="Times New Roman" w:hAnsi="Times New Roman"/>
          <w:b/>
        </w:rPr>
        <w:t>администрации муниципального образования Успенский район</w:t>
      </w:r>
    </w:p>
    <w:p w:rsidR="003B2C0A" w:rsidRPr="004C0429" w:rsidRDefault="003B2C0A" w:rsidP="003B2C0A">
      <w:pPr>
        <w:pStyle w:val="a6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617"/>
        <w:gridCol w:w="9312"/>
        <w:gridCol w:w="810"/>
      </w:tblGrid>
      <w:tr w:rsidR="003B2C0A" w:rsidRPr="004C0429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№</w:t>
            </w:r>
          </w:p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B2C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2C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478" w:type="dxa"/>
            <w:tcBorders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Методические указания по отбору проб для анализа сточных вод.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12.15.1-08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  <w:b/>
              </w:rPr>
            </w:pPr>
          </w:p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Методические рекомендации по определению температуры, окраски (цвета) и запаха в сточных водах, в том числе сточных, ливневых и талых.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12.16.1-10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КХА вод. Методика выполнения измерений рН в водах потенциометрическим методом.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14.1:2:3:4.121-97 (2004)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КХА вод. Методика измерений массовой концентрации сухого остатка в питьевых, поверхностных и сточных водах гравиметрическим методом.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14.1:2:4.114-97 (2011)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КХА вод. Методика выполнения измерений биохимического потребления кислорода после пяти дней инкубации (БПК полн.) в поверхностных пресных, подземных (грунтовых), питьевых, сточных и очищенных сточных водах.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14.1:2:3:4.123-97 (2004)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КХА вод. Методика выполнения измерений содержаний взвешенных веществ и общего содержания примесей в пробах природных и очищенных сточных вод гравиметрическим методом.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14.1:2.110-97 (2004)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 xml:space="preserve">КХА вод. Методика измерений массовой концентрации </w:t>
            </w:r>
            <w:proofErr w:type="gramStart"/>
            <w:r w:rsidRPr="003B2C0A">
              <w:rPr>
                <w:rFonts w:ascii="Times New Roman" w:hAnsi="Times New Roman" w:cs="Times New Roman"/>
              </w:rPr>
              <w:t>фосфат-ионов</w:t>
            </w:r>
            <w:proofErr w:type="gramEnd"/>
            <w:r w:rsidRPr="003B2C0A">
              <w:rPr>
                <w:rFonts w:ascii="Times New Roman" w:hAnsi="Times New Roman" w:cs="Times New Roman"/>
              </w:rPr>
              <w:t xml:space="preserve"> в питьевых, поверхностных и сточных водах фотометрическим методом с </w:t>
            </w:r>
            <w:proofErr w:type="spellStart"/>
            <w:r w:rsidRPr="003B2C0A">
              <w:rPr>
                <w:rFonts w:ascii="Times New Roman" w:hAnsi="Times New Roman" w:cs="Times New Roman"/>
              </w:rPr>
              <w:t>молибдатом</w:t>
            </w:r>
            <w:proofErr w:type="spellEnd"/>
            <w:r w:rsidRPr="003B2C0A">
              <w:rPr>
                <w:rFonts w:ascii="Times New Roman" w:hAnsi="Times New Roman" w:cs="Times New Roman"/>
              </w:rPr>
              <w:t xml:space="preserve"> аммония.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14.1:2:4:112-97 (2011)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 xml:space="preserve">КХА вод. Методика </w:t>
            </w:r>
            <w:proofErr w:type="gramStart"/>
            <w:r w:rsidRPr="003B2C0A">
              <w:rPr>
                <w:rFonts w:ascii="Times New Roman" w:hAnsi="Times New Roman" w:cs="Times New Roman"/>
              </w:rPr>
              <w:t>выполнения измерений массовой концентрации ионов аммония</w:t>
            </w:r>
            <w:proofErr w:type="gramEnd"/>
            <w:r w:rsidRPr="003B2C0A">
              <w:rPr>
                <w:rFonts w:ascii="Times New Roman" w:hAnsi="Times New Roman" w:cs="Times New Roman"/>
              </w:rPr>
              <w:t xml:space="preserve"> в природных и сточных водах фотометрическим методом с реактивом </w:t>
            </w:r>
            <w:proofErr w:type="spellStart"/>
            <w:r w:rsidRPr="003B2C0A">
              <w:rPr>
                <w:rFonts w:ascii="Times New Roman" w:hAnsi="Times New Roman" w:cs="Times New Roman"/>
              </w:rPr>
              <w:t>Несслера</w:t>
            </w:r>
            <w:proofErr w:type="spellEnd"/>
            <w:r w:rsidRPr="003B2C0A">
              <w:rPr>
                <w:rFonts w:ascii="Times New Roman" w:hAnsi="Times New Roman" w:cs="Times New Roman"/>
              </w:rPr>
              <w:t>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14.1:2.1-95 (2004)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 xml:space="preserve">КХА вод. Методика измерений массовой концентрации сульфатов в пробах природных и очищенных сточных вод титрованием солью свинца в присутствии </w:t>
            </w:r>
            <w:proofErr w:type="spellStart"/>
            <w:r w:rsidRPr="003B2C0A">
              <w:rPr>
                <w:rFonts w:ascii="Times New Roman" w:hAnsi="Times New Roman" w:cs="Times New Roman"/>
              </w:rPr>
              <w:t>дитизона</w:t>
            </w:r>
            <w:proofErr w:type="spellEnd"/>
            <w:r w:rsidRPr="003B2C0A">
              <w:rPr>
                <w:rFonts w:ascii="Times New Roman" w:hAnsi="Times New Roman" w:cs="Times New Roman"/>
              </w:rPr>
              <w:t>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14.1:2.108-97 (2004)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 xml:space="preserve">КХА вод. Методика выполнения измерений массовой концентрации хлоридов в пробах природных и очищенных сточных вод </w:t>
            </w:r>
            <w:proofErr w:type="spellStart"/>
            <w:r w:rsidRPr="003B2C0A">
              <w:rPr>
                <w:rFonts w:ascii="Times New Roman" w:hAnsi="Times New Roman" w:cs="Times New Roman"/>
              </w:rPr>
              <w:t>аргентометрическим</w:t>
            </w:r>
            <w:proofErr w:type="spellEnd"/>
            <w:r w:rsidRPr="003B2C0A">
              <w:rPr>
                <w:rFonts w:ascii="Times New Roman" w:hAnsi="Times New Roman" w:cs="Times New Roman"/>
              </w:rPr>
              <w:t xml:space="preserve"> методом.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14.1:2.96-97 (2004)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78" w:type="dxa"/>
            <w:tcBorders>
              <w:top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 xml:space="preserve">КХА вод. Методика измерений массовой концентрации </w:t>
            </w:r>
            <w:proofErr w:type="spellStart"/>
            <w:r w:rsidRPr="003B2C0A">
              <w:rPr>
                <w:rFonts w:ascii="Times New Roman" w:hAnsi="Times New Roman" w:cs="Times New Roman"/>
              </w:rPr>
              <w:t>анионо</w:t>
            </w:r>
            <w:proofErr w:type="spellEnd"/>
            <w:r w:rsidRPr="003B2C0A">
              <w:rPr>
                <w:rFonts w:ascii="Times New Roman" w:hAnsi="Times New Roman" w:cs="Times New Roman"/>
              </w:rPr>
              <w:t>-активных ПАВ в питьевых поверхностных и сточных водах экстракционно-фотометрическим методом.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14.1:2;.15-95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8" w:type="dxa"/>
            <w:tcBorders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 xml:space="preserve">КХА вод. Методика измерений массовой концентрации </w:t>
            </w:r>
            <w:proofErr w:type="gramStart"/>
            <w:r w:rsidRPr="003B2C0A">
              <w:rPr>
                <w:rFonts w:ascii="Times New Roman" w:hAnsi="Times New Roman" w:cs="Times New Roman"/>
              </w:rPr>
              <w:t>нитрат-ионов</w:t>
            </w:r>
            <w:proofErr w:type="gramEnd"/>
            <w:r w:rsidRPr="003B2C0A">
              <w:rPr>
                <w:rFonts w:ascii="Times New Roman" w:hAnsi="Times New Roman" w:cs="Times New Roman"/>
              </w:rPr>
              <w:t xml:space="preserve"> в питьевых, поверхностных и сточных водах фотометрическим методом с салициловой кислотой.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14.1:2:4.4-95 (2011)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78" w:type="dxa"/>
            <w:tcBorders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 xml:space="preserve">КХА вод. Методика измерений массовой концентрации </w:t>
            </w:r>
            <w:proofErr w:type="gramStart"/>
            <w:r w:rsidRPr="003B2C0A">
              <w:rPr>
                <w:rFonts w:ascii="Times New Roman" w:hAnsi="Times New Roman" w:cs="Times New Roman"/>
              </w:rPr>
              <w:t>нитрат-ионов</w:t>
            </w:r>
            <w:proofErr w:type="gramEnd"/>
            <w:r w:rsidRPr="003B2C0A">
              <w:rPr>
                <w:rFonts w:ascii="Times New Roman" w:hAnsi="Times New Roman" w:cs="Times New Roman"/>
              </w:rPr>
              <w:t xml:space="preserve"> в питьевых, поверхностных и сточных водах фотометрическим методом с реактивом </w:t>
            </w:r>
            <w:proofErr w:type="spellStart"/>
            <w:r w:rsidRPr="003B2C0A">
              <w:rPr>
                <w:rFonts w:ascii="Times New Roman" w:hAnsi="Times New Roman" w:cs="Times New Roman"/>
              </w:rPr>
              <w:t>Грисса</w:t>
            </w:r>
            <w:proofErr w:type="spellEnd"/>
            <w:r w:rsidRPr="003B2C0A">
              <w:rPr>
                <w:rFonts w:ascii="Times New Roman" w:hAnsi="Times New Roman" w:cs="Times New Roman"/>
              </w:rPr>
              <w:t>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14.1:2:4.3-95 (2011)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8" w:type="dxa"/>
            <w:tcBorders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КХА вод. Методика выполнения измерений содержаний растворенного кислорода в пробах природных и очищенных сточных вод йодометрическим методом.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14.1:2.101-97 (2004)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8" w:type="dxa"/>
            <w:tcBorders>
              <w:top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 xml:space="preserve">КХА вод. Методика выполнения измерений содержаний кальция в пробах природных и очищенных сточных вод </w:t>
            </w:r>
            <w:proofErr w:type="spellStart"/>
            <w:r w:rsidRPr="003B2C0A">
              <w:rPr>
                <w:rFonts w:ascii="Times New Roman" w:hAnsi="Times New Roman" w:cs="Times New Roman"/>
              </w:rPr>
              <w:t>титрометрическим</w:t>
            </w:r>
            <w:proofErr w:type="spellEnd"/>
            <w:r w:rsidRPr="003B2C0A">
              <w:rPr>
                <w:rFonts w:ascii="Times New Roman" w:hAnsi="Times New Roman" w:cs="Times New Roman"/>
              </w:rPr>
              <w:t xml:space="preserve"> методом.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14.1:2.95-97 (2004)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D20416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78" w:type="dxa"/>
            <w:tcBorders>
              <w:bottom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КХА вод. Методика выполнения измерений цветности питьевых, природных и сточных вод фотометрическим методом.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14.1:2:207-04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331028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78" w:type="dxa"/>
            <w:tcBorders>
              <w:top w:val="single" w:sz="4" w:space="0" w:color="auto"/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КХА вод. Методика выполнения измерений жесткости в пробах природных и очищенных сточных вод титриметрическим методом.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14.1:2.98-97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331028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  <w:tr w:rsidR="003B2C0A" w:rsidRPr="003B2C0A" w:rsidTr="003B2C0A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C0A" w:rsidRPr="003B2C0A" w:rsidRDefault="003B2C0A" w:rsidP="00D20416">
            <w:pPr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78" w:type="dxa"/>
            <w:tcBorders>
              <w:right w:val="single" w:sz="4" w:space="0" w:color="auto"/>
            </w:tcBorders>
          </w:tcPr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КХА вод. Методика измерений массовой концентрации «активного хлора» в питьевых, поверхностных и сточных водах титриметрическим методом.</w:t>
            </w:r>
          </w:p>
          <w:p w:rsidR="003B2C0A" w:rsidRPr="003B2C0A" w:rsidRDefault="003B2C0A" w:rsidP="00D2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2C0A">
              <w:rPr>
                <w:rFonts w:ascii="Times New Roman" w:hAnsi="Times New Roman" w:cs="Times New Roman"/>
                <w:b/>
              </w:rPr>
              <w:t>ПНД Ф 14.1:2:4.113-97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B2C0A" w:rsidRPr="003B2C0A" w:rsidRDefault="003B2C0A" w:rsidP="00331028">
            <w:pPr>
              <w:jc w:val="center"/>
              <w:rPr>
                <w:rFonts w:ascii="Times New Roman" w:hAnsi="Times New Roman" w:cs="Times New Roman"/>
              </w:rPr>
            </w:pPr>
            <w:r w:rsidRPr="003B2C0A">
              <w:rPr>
                <w:rFonts w:ascii="Times New Roman" w:hAnsi="Times New Roman" w:cs="Times New Roman"/>
              </w:rPr>
              <w:t>1</w:t>
            </w:r>
          </w:p>
        </w:tc>
      </w:tr>
    </w:tbl>
    <w:p w:rsidR="003B2C0A" w:rsidRDefault="003B2C0A" w:rsidP="003B2C0A">
      <w:pPr>
        <w:rPr>
          <w:rFonts w:ascii="Times New Roman" w:hAnsi="Times New Roman"/>
        </w:rPr>
      </w:pPr>
    </w:p>
    <w:p w:rsidR="003B2C0A" w:rsidRDefault="003B2C0A" w:rsidP="003B2C0A">
      <w:pPr>
        <w:rPr>
          <w:rFonts w:ascii="Times New Roman" w:hAnsi="Times New Roman"/>
        </w:rPr>
      </w:pPr>
    </w:p>
    <w:p w:rsidR="003B2C0A" w:rsidRDefault="003B2C0A" w:rsidP="003B2C0A">
      <w:pPr>
        <w:rPr>
          <w:rFonts w:ascii="Times New Roman" w:hAnsi="Times New Roman"/>
        </w:rPr>
      </w:pPr>
    </w:p>
    <w:p w:rsidR="003B2C0A" w:rsidRPr="003B2C0A" w:rsidRDefault="003B2C0A" w:rsidP="003B2C0A">
      <w:pPr>
        <w:ind w:left="-993"/>
        <w:jc w:val="both"/>
        <w:rPr>
          <w:rFonts w:ascii="Times New Roman" w:hAnsi="Times New Roman"/>
        </w:rPr>
      </w:pPr>
      <w:r w:rsidRPr="003B2C0A">
        <w:rPr>
          <w:rFonts w:ascii="Times New Roman" w:hAnsi="Times New Roman"/>
        </w:rPr>
        <w:t xml:space="preserve">Глава Успенского сельского </w:t>
      </w:r>
    </w:p>
    <w:p w:rsidR="003B2C0A" w:rsidRPr="003B2C0A" w:rsidRDefault="003B2C0A" w:rsidP="003B2C0A">
      <w:pPr>
        <w:ind w:left="-993"/>
        <w:jc w:val="both"/>
        <w:rPr>
          <w:rFonts w:ascii="Times New Roman" w:hAnsi="Times New Roman"/>
        </w:rPr>
      </w:pPr>
      <w:r w:rsidRPr="003B2C0A">
        <w:rPr>
          <w:rFonts w:ascii="Times New Roman" w:hAnsi="Times New Roman"/>
        </w:rPr>
        <w:t xml:space="preserve">поселения Успенского района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3B2C0A">
        <w:rPr>
          <w:rFonts w:ascii="Times New Roman" w:hAnsi="Times New Roman"/>
        </w:rPr>
        <w:t xml:space="preserve"> В.Н. Плотников </w:t>
      </w:r>
    </w:p>
    <w:p w:rsidR="003B2C0A" w:rsidRPr="003B2C0A" w:rsidRDefault="003B2C0A" w:rsidP="003B2C0A">
      <w:pPr>
        <w:rPr>
          <w:rFonts w:ascii="Times New Roman" w:hAnsi="Times New Roman"/>
        </w:rPr>
      </w:pPr>
    </w:p>
    <w:sectPr w:rsidR="003B2C0A" w:rsidRPr="003B2C0A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2C" w:rsidRDefault="00DE0A2C" w:rsidP="001C6DEC">
      <w:r>
        <w:separator/>
      </w:r>
    </w:p>
  </w:endnote>
  <w:endnote w:type="continuationSeparator" w:id="0">
    <w:p w:rsidR="00DE0A2C" w:rsidRDefault="00DE0A2C" w:rsidP="001C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2C" w:rsidRDefault="00DE0A2C" w:rsidP="001C6DEC">
      <w:r>
        <w:separator/>
      </w:r>
    </w:p>
  </w:footnote>
  <w:footnote w:type="continuationSeparator" w:id="0">
    <w:p w:rsidR="00DE0A2C" w:rsidRDefault="00DE0A2C" w:rsidP="001C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9BC"/>
    <w:rsid w:val="0001466D"/>
    <w:rsid w:val="0002553F"/>
    <w:rsid w:val="000325DF"/>
    <w:rsid w:val="00055ADD"/>
    <w:rsid w:val="00062BB1"/>
    <w:rsid w:val="00064173"/>
    <w:rsid w:val="00082340"/>
    <w:rsid w:val="00083375"/>
    <w:rsid w:val="000A0A9F"/>
    <w:rsid w:val="000E38F2"/>
    <w:rsid w:val="000E4599"/>
    <w:rsid w:val="000E49BC"/>
    <w:rsid w:val="00101AD4"/>
    <w:rsid w:val="00110310"/>
    <w:rsid w:val="001A2602"/>
    <w:rsid w:val="001A411E"/>
    <w:rsid w:val="001A74C5"/>
    <w:rsid w:val="001B41F3"/>
    <w:rsid w:val="001C6DEC"/>
    <w:rsid w:val="001D4034"/>
    <w:rsid w:val="001F00D0"/>
    <w:rsid w:val="00223C50"/>
    <w:rsid w:val="002271CD"/>
    <w:rsid w:val="00230D84"/>
    <w:rsid w:val="002944E2"/>
    <w:rsid w:val="00295777"/>
    <w:rsid w:val="002A1169"/>
    <w:rsid w:val="002B7B4E"/>
    <w:rsid w:val="00331028"/>
    <w:rsid w:val="00347AC3"/>
    <w:rsid w:val="00362D75"/>
    <w:rsid w:val="00371873"/>
    <w:rsid w:val="003745A8"/>
    <w:rsid w:val="00376F9E"/>
    <w:rsid w:val="00386FEF"/>
    <w:rsid w:val="0039661C"/>
    <w:rsid w:val="003A1446"/>
    <w:rsid w:val="003A1D5A"/>
    <w:rsid w:val="003A25A9"/>
    <w:rsid w:val="003B2C0A"/>
    <w:rsid w:val="003B5427"/>
    <w:rsid w:val="003B6717"/>
    <w:rsid w:val="003C4B58"/>
    <w:rsid w:val="003E792C"/>
    <w:rsid w:val="00410C0C"/>
    <w:rsid w:val="00422FBC"/>
    <w:rsid w:val="00483310"/>
    <w:rsid w:val="00536108"/>
    <w:rsid w:val="00551F45"/>
    <w:rsid w:val="00561AD5"/>
    <w:rsid w:val="005677D4"/>
    <w:rsid w:val="0057360C"/>
    <w:rsid w:val="0057669F"/>
    <w:rsid w:val="0058292C"/>
    <w:rsid w:val="00591866"/>
    <w:rsid w:val="005B1D29"/>
    <w:rsid w:val="005C664F"/>
    <w:rsid w:val="005D1554"/>
    <w:rsid w:val="005D5D2E"/>
    <w:rsid w:val="00630E27"/>
    <w:rsid w:val="00652406"/>
    <w:rsid w:val="0067666A"/>
    <w:rsid w:val="006A18D5"/>
    <w:rsid w:val="006A45B1"/>
    <w:rsid w:val="006C022C"/>
    <w:rsid w:val="006D6C37"/>
    <w:rsid w:val="006F4444"/>
    <w:rsid w:val="006F5D97"/>
    <w:rsid w:val="0070184D"/>
    <w:rsid w:val="00715452"/>
    <w:rsid w:val="0076694C"/>
    <w:rsid w:val="007C5300"/>
    <w:rsid w:val="007E028C"/>
    <w:rsid w:val="00804550"/>
    <w:rsid w:val="00814123"/>
    <w:rsid w:val="008150E7"/>
    <w:rsid w:val="00894C75"/>
    <w:rsid w:val="008B06B9"/>
    <w:rsid w:val="008B287F"/>
    <w:rsid w:val="008C00DE"/>
    <w:rsid w:val="008F3122"/>
    <w:rsid w:val="00910302"/>
    <w:rsid w:val="00927DBE"/>
    <w:rsid w:val="00934E30"/>
    <w:rsid w:val="009523B3"/>
    <w:rsid w:val="00972F8C"/>
    <w:rsid w:val="00977052"/>
    <w:rsid w:val="00987A48"/>
    <w:rsid w:val="009B55B3"/>
    <w:rsid w:val="009E5571"/>
    <w:rsid w:val="009F5C48"/>
    <w:rsid w:val="00A24F99"/>
    <w:rsid w:val="00A27054"/>
    <w:rsid w:val="00A275A6"/>
    <w:rsid w:val="00A601EF"/>
    <w:rsid w:val="00AB0673"/>
    <w:rsid w:val="00AE00CC"/>
    <w:rsid w:val="00AF760C"/>
    <w:rsid w:val="00B00B69"/>
    <w:rsid w:val="00B50D86"/>
    <w:rsid w:val="00B544C7"/>
    <w:rsid w:val="00BB21AC"/>
    <w:rsid w:val="00C125BA"/>
    <w:rsid w:val="00C77B5C"/>
    <w:rsid w:val="00CD2225"/>
    <w:rsid w:val="00CE514D"/>
    <w:rsid w:val="00CF5AA6"/>
    <w:rsid w:val="00D2668B"/>
    <w:rsid w:val="00D70933"/>
    <w:rsid w:val="00D97678"/>
    <w:rsid w:val="00DE0A2C"/>
    <w:rsid w:val="00DF4992"/>
    <w:rsid w:val="00E01790"/>
    <w:rsid w:val="00E33747"/>
    <w:rsid w:val="00E44FED"/>
    <w:rsid w:val="00E47149"/>
    <w:rsid w:val="00E63F8D"/>
    <w:rsid w:val="00EC2F42"/>
    <w:rsid w:val="00ED47AB"/>
    <w:rsid w:val="00ED4C74"/>
    <w:rsid w:val="00ED5985"/>
    <w:rsid w:val="00EF473D"/>
    <w:rsid w:val="00EF6FAF"/>
    <w:rsid w:val="00F22DC5"/>
    <w:rsid w:val="00F345CD"/>
    <w:rsid w:val="00F45223"/>
    <w:rsid w:val="00F5183A"/>
    <w:rsid w:val="00FB4C95"/>
    <w:rsid w:val="00FB7335"/>
    <w:rsid w:val="00FD69F5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1C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6DEC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1C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DEC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376F9E"/>
    <w:pPr>
      <w:ind w:left="720"/>
      <w:contextualSpacing/>
    </w:pPr>
  </w:style>
  <w:style w:type="table" w:styleId="ac">
    <w:name w:val="Table Grid"/>
    <w:basedOn w:val="a1"/>
    <w:uiPriority w:val="59"/>
    <w:rsid w:val="003B2C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57A2-89C6-4E76-AFCF-D06F188E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619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2020-01-20T09:23:00Z</cp:lastPrinted>
  <dcterms:created xsi:type="dcterms:W3CDTF">2021-11-29T11:39:00Z</dcterms:created>
  <dcterms:modified xsi:type="dcterms:W3CDTF">2021-11-29T12:05:00Z</dcterms:modified>
</cp:coreProperties>
</file>