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3" w:rsidRPr="002A4DAD" w:rsidRDefault="00252E63" w:rsidP="00252E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63" w:rsidRPr="002A4DAD" w:rsidRDefault="00252E63" w:rsidP="00252E63">
      <w:pPr>
        <w:jc w:val="center"/>
        <w:rPr>
          <w:b/>
          <w:sz w:val="28"/>
          <w:szCs w:val="28"/>
        </w:rPr>
      </w:pPr>
      <w:r w:rsidRPr="002A4DAD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252E63" w:rsidRDefault="00252E63" w:rsidP="00252E63">
      <w:pPr>
        <w:jc w:val="center"/>
        <w:rPr>
          <w:b/>
          <w:sz w:val="36"/>
          <w:szCs w:val="36"/>
        </w:rPr>
      </w:pPr>
      <w:r w:rsidRPr="002A4DAD">
        <w:rPr>
          <w:b/>
          <w:sz w:val="36"/>
          <w:szCs w:val="36"/>
        </w:rPr>
        <w:t>ПОСТАНОВЛЕНИЕ</w:t>
      </w:r>
    </w:p>
    <w:p w:rsidR="00252E63" w:rsidRPr="002A4DAD" w:rsidRDefault="00252E63" w:rsidP="00252E63">
      <w:pPr>
        <w:tabs>
          <w:tab w:val="left" w:pos="7797"/>
        </w:tabs>
        <w:rPr>
          <w:b/>
          <w:sz w:val="36"/>
          <w:szCs w:val="36"/>
        </w:rPr>
      </w:pPr>
    </w:p>
    <w:p w:rsidR="00252E63" w:rsidRPr="002A4DAD" w:rsidRDefault="0033672D" w:rsidP="009A0327">
      <w:pPr>
        <w:ind w:firstLine="142"/>
        <w:rPr>
          <w:b/>
          <w:sz w:val="28"/>
          <w:szCs w:val="28"/>
        </w:rPr>
      </w:pPr>
      <w:r>
        <w:rPr>
          <w:sz w:val="28"/>
          <w:szCs w:val="28"/>
        </w:rPr>
        <w:t>от 03 августа 2020</w:t>
      </w:r>
      <w:r w:rsidR="009D3CF1">
        <w:rPr>
          <w:sz w:val="28"/>
          <w:szCs w:val="28"/>
        </w:rPr>
        <w:t xml:space="preserve"> </w:t>
      </w:r>
      <w:r w:rsidR="00252E63">
        <w:rPr>
          <w:sz w:val="28"/>
          <w:szCs w:val="28"/>
        </w:rPr>
        <w:t>года</w:t>
      </w:r>
      <w:r w:rsidR="00252E63">
        <w:rPr>
          <w:sz w:val="28"/>
          <w:szCs w:val="28"/>
        </w:rPr>
        <w:tab/>
        <w:t xml:space="preserve">                                         </w:t>
      </w:r>
      <w:r w:rsidR="009D3CF1">
        <w:rPr>
          <w:sz w:val="28"/>
          <w:szCs w:val="28"/>
        </w:rPr>
        <w:t xml:space="preserve">         </w:t>
      </w:r>
      <w:r w:rsidR="00252E63" w:rsidRPr="002A4DAD">
        <w:rPr>
          <w:sz w:val="28"/>
          <w:szCs w:val="28"/>
        </w:rPr>
        <w:t>№</w:t>
      </w:r>
      <w:r>
        <w:rPr>
          <w:sz w:val="28"/>
          <w:szCs w:val="28"/>
        </w:rPr>
        <w:t>124</w:t>
      </w:r>
    </w:p>
    <w:p w:rsidR="00252E63" w:rsidRDefault="00252E63" w:rsidP="00252E63">
      <w:pPr>
        <w:jc w:val="center"/>
      </w:pPr>
    </w:p>
    <w:p w:rsidR="00252E63" w:rsidRDefault="00252E63" w:rsidP="00252E63">
      <w:pPr>
        <w:jc w:val="center"/>
      </w:pPr>
      <w:r>
        <w:t>с. Успенское</w:t>
      </w:r>
    </w:p>
    <w:p w:rsidR="00252E63" w:rsidRPr="00DB4BC7" w:rsidRDefault="00252E63" w:rsidP="00252E63">
      <w:pPr>
        <w:shd w:val="clear" w:color="auto" w:fill="FFFFFF"/>
        <w:rPr>
          <w:b/>
          <w:color w:val="222222"/>
          <w:sz w:val="28"/>
          <w:szCs w:val="28"/>
        </w:rPr>
      </w:pPr>
    </w:p>
    <w:p w:rsidR="009A0327" w:rsidRDefault="00252E63" w:rsidP="00252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D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9A0327">
        <w:rPr>
          <w:rFonts w:ascii="Times New Roman" w:hAnsi="Times New Roman" w:cs="Times New Roman"/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9A0327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9A0327">
        <w:rPr>
          <w:rFonts w:ascii="Times New Roman" w:hAnsi="Times New Roman" w:cs="Times New Roman"/>
          <w:b/>
          <w:sz w:val="28"/>
          <w:szCs w:val="28"/>
        </w:rPr>
        <w:t>, осуществляемого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Успенского сельского поселения </w:t>
      </w:r>
    </w:p>
    <w:p w:rsidR="00252E63" w:rsidRDefault="00252E63" w:rsidP="00252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  <w:r w:rsidR="009A0327">
        <w:rPr>
          <w:rFonts w:ascii="Times New Roman" w:hAnsi="Times New Roman" w:cs="Times New Roman"/>
          <w:b/>
          <w:sz w:val="28"/>
          <w:szCs w:val="28"/>
        </w:rPr>
        <w:t xml:space="preserve"> на 2020 год и плановый период 2021-2022 гг.</w:t>
      </w:r>
    </w:p>
    <w:p w:rsidR="00252E63" w:rsidRPr="00D64237" w:rsidRDefault="00252E63" w:rsidP="00252E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52E63" w:rsidRPr="00110DD5" w:rsidRDefault="009A0327" w:rsidP="00252E63">
      <w:pPr>
        <w:pStyle w:val="a6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327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52E63" w:rsidRPr="009A0327">
        <w:rPr>
          <w:rFonts w:ascii="Times New Roman" w:hAnsi="Times New Roman" w:cs="Times New Roman"/>
          <w:sz w:val="28"/>
          <w:szCs w:val="28"/>
        </w:rPr>
        <w:t xml:space="preserve"> </w:t>
      </w:r>
      <w:r w:rsidRPr="009A0327">
        <w:rPr>
          <w:rFonts w:ascii="Times New Roman" w:hAnsi="Times New Roman" w:cs="Times New Roman"/>
          <w:sz w:val="28"/>
          <w:szCs w:val="28"/>
        </w:rPr>
        <w:t>№ 294-ФЗ от 26.12.2008 года, постановлением Правительства РФ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9A0327">
        <w:rPr>
          <w:rFonts w:ascii="Times New Roman" w:hAnsi="Times New Roman" w:cs="Times New Roman"/>
          <w:sz w:val="28"/>
          <w:szCs w:val="28"/>
        </w:rPr>
        <w:t xml:space="preserve"> правовыми актами»,</w:t>
      </w:r>
      <w:r>
        <w:t xml:space="preserve"> </w:t>
      </w:r>
      <w:proofErr w:type="spellStart"/>
      <w:proofErr w:type="gramStart"/>
      <w:r w:rsidR="00252E63" w:rsidRPr="00110D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о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с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т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а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63" w:rsidRPr="00110D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о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в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л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я</w:t>
      </w:r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r w:rsidR="00252E63" w:rsidRPr="00110DD5">
        <w:rPr>
          <w:rFonts w:ascii="Times New Roman" w:hAnsi="Times New Roman" w:cs="Times New Roman"/>
          <w:sz w:val="28"/>
          <w:szCs w:val="28"/>
        </w:rPr>
        <w:t>ю:</w:t>
      </w:r>
    </w:p>
    <w:p w:rsidR="00252E63" w:rsidRPr="009A0327" w:rsidRDefault="00252E63" w:rsidP="009A032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10D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0327" w:rsidRPr="009A0327">
        <w:rPr>
          <w:rFonts w:ascii="Times New Roman" w:hAnsi="Times New Roman" w:cs="Times New Roman"/>
          <w:sz w:val="28"/>
          <w:szCs w:val="28"/>
        </w:rPr>
        <w:t>Программ</w:t>
      </w:r>
      <w:r w:rsidR="009A0327">
        <w:rPr>
          <w:rFonts w:ascii="Times New Roman" w:hAnsi="Times New Roman" w:cs="Times New Roman"/>
          <w:sz w:val="28"/>
          <w:szCs w:val="28"/>
        </w:rPr>
        <w:t>у</w:t>
      </w:r>
      <w:r w:rsidR="009A0327" w:rsidRPr="009A0327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Успенского сельского поселения  Успенского района на 2020 год и плановый период 2021-2022 гг.</w:t>
      </w:r>
      <w:r w:rsidR="009A0327" w:rsidRPr="00110DD5">
        <w:rPr>
          <w:rFonts w:ascii="Times New Roman" w:hAnsi="Times New Roman" w:cs="Times New Roman"/>
          <w:sz w:val="28"/>
          <w:szCs w:val="28"/>
        </w:rPr>
        <w:t xml:space="preserve"> </w:t>
      </w:r>
      <w:r w:rsidRPr="00110DD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457AE" w:rsidRPr="00F97F57" w:rsidRDefault="003457AE" w:rsidP="003457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97F57">
        <w:rPr>
          <w:sz w:val="28"/>
          <w:szCs w:val="28"/>
        </w:rPr>
        <w:t>. 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Интернет.</w:t>
      </w:r>
    </w:p>
    <w:p w:rsidR="003457AE" w:rsidRPr="00F97F57" w:rsidRDefault="003457AE" w:rsidP="003457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97F57">
        <w:rPr>
          <w:sz w:val="28"/>
          <w:szCs w:val="28"/>
        </w:rPr>
        <w:t>. </w:t>
      </w:r>
      <w:proofErr w:type="gramStart"/>
      <w:r w:rsidRPr="00F97F57">
        <w:rPr>
          <w:sz w:val="28"/>
          <w:szCs w:val="28"/>
        </w:rPr>
        <w:t>Контроль за</w:t>
      </w:r>
      <w:proofErr w:type="gramEnd"/>
      <w:r w:rsidRPr="00F97F5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Успенского сельского поселения Успенского района Л.В. </w:t>
      </w:r>
      <w:proofErr w:type="spellStart"/>
      <w:r>
        <w:rPr>
          <w:sz w:val="28"/>
          <w:szCs w:val="28"/>
        </w:rPr>
        <w:t>Зиньковскую</w:t>
      </w:r>
      <w:proofErr w:type="spellEnd"/>
      <w:r w:rsidRPr="00F97F57">
        <w:rPr>
          <w:sz w:val="28"/>
          <w:szCs w:val="28"/>
        </w:rPr>
        <w:t>.</w:t>
      </w:r>
    </w:p>
    <w:p w:rsidR="003457AE" w:rsidRPr="00F97F57" w:rsidRDefault="003457AE" w:rsidP="003457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252E63" w:rsidRPr="00FE7843" w:rsidRDefault="00252E63" w:rsidP="003457AE">
      <w:pPr>
        <w:pStyle w:val="a8"/>
        <w:jc w:val="both"/>
        <w:rPr>
          <w:color w:val="222222"/>
          <w:sz w:val="28"/>
          <w:szCs w:val="28"/>
        </w:rPr>
      </w:pPr>
    </w:p>
    <w:p w:rsidR="00C65E5D" w:rsidRDefault="00C65E5D" w:rsidP="00252E63">
      <w:pPr>
        <w:rPr>
          <w:sz w:val="28"/>
          <w:szCs w:val="28"/>
        </w:rPr>
      </w:pPr>
    </w:p>
    <w:p w:rsidR="00252E63" w:rsidRPr="003457AE" w:rsidRDefault="00252E63" w:rsidP="00252E63">
      <w:pPr>
        <w:rPr>
          <w:sz w:val="28"/>
          <w:szCs w:val="28"/>
        </w:rPr>
      </w:pPr>
      <w:r w:rsidRPr="003457AE">
        <w:rPr>
          <w:sz w:val="28"/>
          <w:szCs w:val="28"/>
        </w:rPr>
        <w:t xml:space="preserve">Глава Успенского сельского </w:t>
      </w:r>
    </w:p>
    <w:p w:rsidR="003457AE" w:rsidRPr="003457AE" w:rsidRDefault="00252E63" w:rsidP="00252E63">
      <w:pPr>
        <w:tabs>
          <w:tab w:val="left" w:pos="8222"/>
        </w:tabs>
        <w:rPr>
          <w:sz w:val="28"/>
          <w:szCs w:val="28"/>
        </w:rPr>
      </w:pPr>
      <w:r w:rsidRPr="003457AE">
        <w:rPr>
          <w:sz w:val="28"/>
          <w:szCs w:val="28"/>
        </w:rPr>
        <w:t>поселения Успенского района                                   Н.Н.</w:t>
      </w:r>
      <w:r w:rsidR="003457AE" w:rsidRPr="003457AE">
        <w:rPr>
          <w:sz w:val="28"/>
          <w:szCs w:val="28"/>
        </w:rPr>
        <w:t xml:space="preserve"> </w:t>
      </w:r>
      <w:proofErr w:type="spellStart"/>
      <w:r w:rsidRPr="003457AE">
        <w:rPr>
          <w:sz w:val="28"/>
          <w:szCs w:val="28"/>
        </w:rPr>
        <w:t>Буркот</w:t>
      </w:r>
      <w:proofErr w:type="spellEnd"/>
    </w:p>
    <w:p w:rsidR="00252E63" w:rsidRPr="003457AE" w:rsidRDefault="00252E63" w:rsidP="00252E63">
      <w:pPr>
        <w:tabs>
          <w:tab w:val="left" w:pos="8222"/>
        </w:tabs>
        <w:rPr>
          <w:sz w:val="28"/>
          <w:szCs w:val="28"/>
        </w:rPr>
      </w:pPr>
      <w:r w:rsidRPr="003457AE">
        <w:rPr>
          <w:sz w:val="28"/>
          <w:szCs w:val="28"/>
        </w:rPr>
        <w:t xml:space="preserve">                                        </w:t>
      </w:r>
    </w:p>
    <w:p w:rsidR="00252E63" w:rsidRPr="003457AE" w:rsidRDefault="00252E63" w:rsidP="00252E63">
      <w:pPr>
        <w:spacing w:line="240" w:lineRule="atLeast"/>
        <w:rPr>
          <w:bCs/>
          <w:sz w:val="28"/>
          <w:szCs w:val="28"/>
        </w:rPr>
      </w:pPr>
      <w:r w:rsidRPr="003457AE">
        <w:rPr>
          <w:bCs/>
          <w:sz w:val="28"/>
          <w:szCs w:val="28"/>
        </w:rPr>
        <w:t>Проект подготовлен и внесен:</w:t>
      </w:r>
    </w:p>
    <w:p w:rsidR="00252E63" w:rsidRPr="003457AE" w:rsidRDefault="00C65E5D" w:rsidP="00252E63">
      <w:pPr>
        <w:shd w:val="clear" w:color="auto" w:fill="FFFFFF"/>
        <w:tabs>
          <w:tab w:val="left" w:pos="1123"/>
          <w:tab w:val="left" w:pos="7513"/>
        </w:tabs>
        <w:spacing w:line="295" w:lineRule="exact"/>
        <w:rPr>
          <w:sz w:val="27"/>
          <w:szCs w:val="27"/>
        </w:rPr>
      </w:pPr>
      <w:r w:rsidRPr="003457AE">
        <w:rPr>
          <w:sz w:val="28"/>
          <w:szCs w:val="28"/>
        </w:rPr>
        <w:t>Юрист администрации</w:t>
      </w:r>
      <w:r w:rsidR="00252E63" w:rsidRPr="003457AE">
        <w:rPr>
          <w:sz w:val="28"/>
          <w:szCs w:val="28"/>
        </w:rPr>
        <w:t xml:space="preserve">                                           </w:t>
      </w:r>
    </w:p>
    <w:p w:rsidR="00252E63" w:rsidRPr="003457AE" w:rsidRDefault="00C65E5D" w:rsidP="00252E63">
      <w:pPr>
        <w:spacing w:line="0" w:lineRule="atLeast"/>
        <w:rPr>
          <w:sz w:val="28"/>
          <w:szCs w:val="28"/>
        </w:rPr>
      </w:pPr>
      <w:r w:rsidRPr="003457AE">
        <w:rPr>
          <w:sz w:val="28"/>
          <w:szCs w:val="28"/>
        </w:rPr>
        <w:t xml:space="preserve">Успенского сельского поселения                               </w:t>
      </w:r>
      <w:r w:rsidR="00481200" w:rsidRPr="003457AE">
        <w:rPr>
          <w:sz w:val="28"/>
          <w:szCs w:val="28"/>
        </w:rPr>
        <w:t xml:space="preserve"> </w:t>
      </w:r>
      <w:r w:rsidRPr="003457AE">
        <w:rPr>
          <w:sz w:val="28"/>
          <w:szCs w:val="28"/>
        </w:rPr>
        <w:t xml:space="preserve">С.С. </w:t>
      </w:r>
      <w:proofErr w:type="spellStart"/>
      <w:r w:rsidRPr="003457AE">
        <w:rPr>
          <w:sz w:val="28"/>
          <w:szCs w:val="28"/>
        </w:rPr>
        <w:t>Корох</w:t>
      </w:r>
      <w:proofErr w:type="spellEnd"/>
      <w:r w:rsidRPr="003457AE">
        <w:rPr>
          <w:sz w:val="28"/>
          <w:szCs w:val="28"/>
        </w:rPr>
        <w:t xml:space="preserve">                                                   </w:t>
      </w:r>
    </w:p>
    <w:p w:rsidR="00252E63" w:rsidRPr="003457AE" w:rsidRDefault="00252E63" w:rsidP="00252E63">
      <w:pPr>
        <w:spacing w:line="0" w:lineRule="atLeast"/>
        <w:rPr>
          <w:bCs/>
          <w:sz w:val="28"/>
          <w:szCs w:val="28"/>
        </w:rPr>
      </w:pPr>
      <w:r w:rsidRPr="003457AE">
        <w:rPr>
          <w:bCs/>
          <w:sz w:val="28"/>
          <w:szCs w:val="28"/>
        </w:rPr>
        <w:lastRenderedPageBreak/>
        <w:t>Проект согласован:</w:t>
      </w:r>
    </w:p>
    <w:p w:rsidR="00252E63" w:rsidRPr="003457AE" w:rsidRDefault="003457AE" w:rsidP="00252E63">
      <w:pPr>
        <w:spacing w:line="0" w:lineRule="atLeast"/>
        <w:rPr>
          <w:sz w:val="28"/>
          <w:szCs w:val="28"/>
        </w:rPr>
      </w:pPr>
      <w:r w:rsidRPr="003457AE">
        <w:rPr>
          <w:sz w:val="28"/>
          <w:szCs w:val="28"/>
        </w:rPr>
        <w:t>Главный специалист</w:t>
      </w:r>
    </w:p>
    <w:p w:rsidR="00252E63" w:rsidRPr="003457AE" w:rsidRDefault="00252E63" w:rsidP="00252E63">
      <w:pPr>
        <w:spacing w:line="0" w:lineRule="atLeast"/>
        <w:rPr>
          <w:sz w:val="28"/>
          <w:szCs w:val="28"/>
        </w:rPr>
      </w:pPr>
      <w:r w:rsidRPr="003457AE">
        <w:rPr>
          <w:sz w:val="28"/>
          <w:szCs w:val="28"/>
        </w:rPr>
        <w:t xml:space="preserve">администрации                                                         </w:t>
      </w:r>
    </w:p>
    <w:p w:rsidR="00252E63" w:rsidRPr="003457AE" w:rsidRDefault="00252E63" w:rsidP="00252E63">
      <w:pPr>
        <w:spacing w:line="0" w:lineRule="atLeast"/>
        <w:rPr>
          <w:sz w:val="28"/>
          <w:szCs w:val="28"/>
        </w:rPr>
      </w:pPr>
      <w:r w:rsidRPr="003457AE">
        <w:rPr>
          <w:sz w:val="28"/>
          <w:szCs w:val="28"/>
        </w:rPr>
        <w:t xml:space="preserve">Успенского сельского поселения                                </w:t>
      </w:r>
      <w:r w:rsidR="00C65E5D" w:rsidRPr="003457AE">
        <w:rPr>
          <w:sz w:val="28"/>
          <w:szCs w:val="28"/>
        </w:rPr>
        <w:t>Е.Н. Пирогова</w:t>
      </w:r>
    </w:p>
    <w:p w:rsidR="00252E63" w:rsidRPr="00252E63" w:rsidRDefault="00252E63" w:rsidP="00252E63">
      <w:pPr>
        <w:spacing w:line="0" w:lineRule="atLeast"/>
        <w:ind w:firstLine="0"/>
        <w:rPr>
          <w:sz w:val="28"/>
          <w:szCs w:val="28"/>
        </w:rPr>
        <w:sectPr w:rsidR="00252E63" w:rsidRPr="00252E63" w:rsidSect="00FD7E43">
          <w:pgSz w:w="11900" w:h="16800"/>
          <w:pgMar w:top="851" w:right="799" w:bottom="1440" w:left="799" w:header="720" w:footer="720" w:gutter="0"/>
          <w:cols w:space="720"/>
          <w:noEndnote/>
          <w:docGrid w:linePitch="326"/>
        </w:sectPr>
      </w:pP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252E63" w:rsidRPr="00A015DD" w:rsidRDefault="00252E63" w:rsidP="00252E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15DD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A015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15DD">
        <w:rPr>
          <w:rFonts w:ascii="Times New Roman" w:hAnsi="Times New Roman" w:cs="Times New Roman"/>
          <w:sz w:val="28"/>
          <w:szCs w:val="28"/>
        </w:rPr>
        <w:t>.  № ___</w:t>
      </w:r>
    </w:p>
    <w:p w:rsidR="005B6DDC" w:rsidRDefault="005B6DDC"/>
    <w:p w:rsidR="00AE3B4B" w:rsidRPr="003457AE" w:rsidRDefault="003457AE" w:rsidP="00D21940">
      <w:pPr>
        <w:ind w:firstLine="698"/>
        <w:jc w:val="center"/>
        <w:rPr>
          <w:b/>
          <w:sz w:val="28"/>
          <w:szCs w:val="28"/>
        </w:rPr>
      </w:pPr>
      <w:r w:rsidRPr="003457AE">
        <w:rPr>
          <w:b/>
          <w:sz w:val="28"/>
          <w:szCs w:val="28"/>
        </w:rPr>
        <w:t>Паспорт</w:t>
      </w:r>
    </w:p>
    <w:p w:rsidR="003457AE" w:rsidRDefault="003457AE" w:rsidP="003457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Успенского сельского поселения </w:t>
      </w:r>
    </w:p>
    <w:p w:rsidR="003457AE" w:rsidRDefault="003457AE" w:rsidP="003457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 на 2020 год и плановый период 2021-2022 гг.</w:t>
      </w:r>
    </w:p>
    <w:p w:rsidR="00D36B99" w:rsidRDefault="00D36B99" w:rsidP="00D21940">
      <w:pPr>
        <w:ind w:firstLine="698"/>
        <w:jc w:val="center"/>
      </w:pPr>
    </w:p>
    <w:tbl>
      <w:tblPr>
        <w:tblStyle w:val="ab"/>
        <w:tblW w:w="0" w:type="auto"/>
        <w:tblLook w:val="04A0"/>
      </w:tblPr>
      <w:tblGrid>
        <w:gridCol w:w="4361"/>
        <w:gridCol w:w="9775"/>
      </w:tblGrid>
      <w:tr w:rsidR="003457AE" w:rsidTr="003457AE">
        <w:tc>
          <w:tcPr>
            <w:tcW w:w="4361" w:type="dxa"/>
          </w:tcPr>
          <w:p w:rsidR="003457AE" w:rsidRDefault="003457AE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775" w:type="dxa"/>
          </w:tcPr>
          <w:p w:rsidR="003457AE" w:rsidRPr="003457AE" w:rsidRDefault="003457AE" w:rsidP="003457A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3457A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Успенского сельского поселения Успенского района на 2020 год и плановый период 2021-2022 гг.</w:t>
            </w:r>
          </w:p>
        </w:tc>
      </w:tr>
      <w:tr w:rsidR="003457AE" w:rsidTr="003457AE">
        <w:tc>
          <w:tcPr>
            <w:tcW w:w="4361" w:type="dxa"/>
          </w:tcPr>
          <w:p w:rsidR="003457AE" w:rsidRDefault="003457AE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9775" w:type="dxa"/>
          </w:tcPr>
          <w:p w:rsidR="003457AE" w:rsidRDefault="003457AE" w:rsidP="00C011FC">
            <w:pPr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Федеральный закон</w:t>
            </w:r>
            <w:r w:rsidRPr="00604CD0">
              <w:rPr>
                <w:iCs/>
                <w:sz w:val="28"/>
                <w:szCs w:val="28"/>
              </w:rPr>
              <w:t xml:space="preserve"> от 06.10.2003г. №131-ФЗ «Об общих принципах организации местного самоуправления в Российской Федерации»</w:t>
            </w:r>
          </w:p>
          <w:p w:rsidR="00C011FC" w:rsidRDefault="00C011FC" w:rsidP="00C011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 года</w:t>
            </w:r>
          </w:p>
          <w:p w:rsidR="00C011FC" w:rsidRDefault="00C011FC" w:rsidP="00C011FC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Правительства РФ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457AE" w:rsidTr="003457AE">
        <w:tc>
          <w:tcPr>
            <w:tcW w:w="4361" w:type="dxa"/>
          </w:tcPr>
          <w:p w:rsidR="003457AE" w:rsidRDefault="003457AE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775" w:type="dxa"/>
          </w:tcPr>
          <w:p w:rsidR="003457AE" w:rsidRPr="00C011FC" w:rsidRDefault="00C011FC" w:rsidP="00C011F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1F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11FC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1FC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3457AE" w:rsidTr="003457AE">
        <w:tc>
          <w:tcPr>
            <w:tcW w:w="4361" w:type="dxa"/>
          </w:tcPr>
          <w:p w:rsidR="003457AE" w:rsidRDefault="00C011FC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9775" w:type="dxa"/>
          </w:tcPr>
          <w:p w:rsidR="003457AE" w:rsidRDefault="00C011FC" w:rsidP="00C011FC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      </w:r>
            <w:r>
              <w:rPr>
                <w:sz w:val="28"/>
                <w:szCs w:val="28"/>
              </w:rPr>
              <w:lastRenderedPageBreak/>
              <w:t>также муниципальный контроль за соблюдением требований, установленных федеральными законами, законами Краснодарского края (далее – требований, установленных законодательством РФ)</w:t>
            </w:r>
            <w:proofErr w:type="gramEnd"/>
          </w:p>
        </w:tc>
      </w:tr>
      <w:tr w:rsidR="003457AE" w:rsidTr="003457AE">
        <w:tc>
          <w:tcPr>
            <w:tcW w:w="4361" w:type="dxa"/>
          </w:tcPr>
          <w:p w:rsidR="003457AE" w:rsidRDefault="00C011FC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9775" w:type="dxa"/>
          </w:tcPr>
          <w:p w:rsidR="003457AE" w:rsidRDefault="00967479" w:rsidP="00C011F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967479" w:rsidRDefault="00967479" w:rsidP="00C011F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причин, факторов и условий, способствующих нарушения обязательных требований, установленных законодательством РФ;</w:t>
            </w:r>
          </w:p>
          <w:p w:rsidR="00967479" w:rsidRDefault="00967479" w:rsidP="00C011F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правовой культуры руководителей 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3457AE" w:rsidTr="003457AE">
        <w:tc>
          <w:tcPr>
            <w:tcW w:w="4361" w:type="dxa"/>
          </w:tcPr>
          <w:p w:rsidR="003457AE" w:rsidRDefault="0096747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775" w:type="dxa"/>
          </w:tcPr>
          <w:p w:rsidR="003457AE" w:rsidRDefault="00967479" w:rsidP="009674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и плановый период 2021-2022 гг.</w:t>
            </w:r>
          </w:p>
        </w:tc>
      </w:tr>
      <w:tr w:rsidR="00C011FC" w:rsidTr="003457AE">
        <w:tc>
          <w:tcPr>
            <w:tcW w:w="4361" w:type="dxa"/>
          </w:tcPr>
          <w:p w:rsidR="00C011FC" w:rsidRDefault="0096747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775" w:type="dxa"/>
          </w:tcPr>
          <w:p w:rsidR="00C011FC" w:rsidRDefault="00967479" w:rsidP="009674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мероприятий Программы не предусмотрено </w:t>
            </w:r>
          </w:p>
        </w:tc>
      </w:tr>
      <w:tr w:rsidR="00967479" w:rsidTr="003457AE">
        <w:tc>
          <w:tcPr>
            <w:tcW w:w="4361" w:type="dxa"/>
          </w:tcPr>
          <w:p w:rsidR="00967479" w:rsidRDefault="00D00AD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9775" w:type="dxa"/>
          </w:tcPr>
          <w:p w:rsidR="0096747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предпринимателя, осуществляющих деятельность на территории Успенского сельск</w:t>
            </w:r>
            <w:r w:rsidR="00C17350">
              <w:rPr>
                <w:sz w:val="28"/>
                <w:szCs w:val="28"/>
              </w:rPr>
              <w:t>ого поселения Успенского района</w:t>
            </w:r>
            <w:r>
              <w:rPr>
                <w:sz w:val="28"/>
                <w:szCs w:val="28"/>
              </w:rPr>
              <w:t>, требований законодательства РФ;</w:t>
            </w:r>
          </w:p>
          <w:p w:rsidR="00D00AD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D00AD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7350">
              <w:rPr>
                <w:sz w:val="28"/>
                <w:szCs w:val="28"/>
              </w:rPr>
              <w:t>уменьшить общее число нарушений требований законодательства РФ, выявленных посредствам организации и проведения проверок организации и индивидуальных предпринимателей, осуществляющих деятельность на территории Успенского сельского поселения Успенского района</w:t>
            </w:r>
          </w:p>
        </w:tc>
      </w:tr>
      <w:tr w:rsidR="00967479" w:rsidTr="003457AE">
        <w:tc>
          <w:tcPr>
            <w:tcW w:w="4361" w:type="dxa"/>
          </w:tcPr>
          <w:p w:rsidR="00967479" w:rsidRDefault="00D00AD9" w:rsidP="00D219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9775" w:type="dxa"/>
          </w:tcPr>
          <w:p w:rsidR="00967479" w:rsidRDefault="00D00AD9" w:rsidP="00D00A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C65E5D" w:rsidRDefault="00C65E5D" w:rsidP="00D21940">
      <w:pPr>
        <w:ind w:firstLine="698"/>
        <w:jc w:val="center"/>
        <w:rPr>
          <w:sz w:val="28"/>
          <w:szCs w:val="28"/>
        </w:rPr>
      </w:pPr>
    </w:p>
    <w:p w:rsidR="00252E63" w:rsidRDefault="00252E63" w:rsidP="00252E63"/>
    <w:p w:rsidR="00C65E5D" w:rsidRDefault="00AF1142" w:rsidP="00AF1142">
      <w:pPr>
        <w:jc w:val="center"/>
        <w:rPr>
          <w:b/>
          <w:sz w:val="28"/>
          <w:szCs w:val="28"/>
        </w:rPr>
      </w:pPr>
      <w:r w:rsidRPr="00AF1142">
        <w:rPr>
          <w:b/>
          <w:sz w:val="28"/>
          <w:szCs w:val="28"/>
        </w:rPr>
        <w:t>Раздел 1. Анализ</w:t>
      </w:r>
    </w:p>
    <w:p w:rsidR="00AF1142" w:rsidRDefault="00AF1142" w:rsidP="00AF1142">
      <w:pPr>
        <w:jc w:val="center"/>
        <w:rPr>
          <w:b/>
          <w:sz w:val="28"/>
          <w:szCs w:val="28"/>
        </w:rPr>
      </w:pPr>
    </w:p>
    <w:p w:rsidR="000673D0" w:rsidRDefault="00AF1142" w:rsidP="00AF1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11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F1142">
        <w:rPr>
          <w:rFonts w:ascii="Times New Roman" w:hAnsi="Times New Roman" w:cs="Times New Roman"/>
          <w:sz w:val="28"/>
          <w:szCs w:val="28"/>
        </w:rPr>
        <w:t>На территории</w:t>
      </w:r>
      <w:r w:rsidRPr="00AF1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2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Успенского района муниципальный контроль в сфере: сохранность автомобильных дорог местного значения в границах населенных пунктов поселения, за соблюдением правил благоустройства территории Успенского сельского поселения Успенского района, в области торговой </w:t>
      </w:r>
      <w:r w:rsidRPr="00AF1142">
        <w:rPr>
          <w:rFonts w:ascii="Times New Roman" w:hAnsi="Times New Roman" w:cs="Times New Roman"/>
          <w:sz w:val="28"/>
          <w:szCs w:val="28"/>
        </w:rPr>
        <w:lastRenderedPageBreak/>
        <w:t>деятельности, за организацией и осуществлением деятельности по продаже товаров (выполнению работ, оказанию услуг) на розничных рынках (далее муниципальный контроль).</w:t>
      </w:r>
      <w:proofErr w:type="gramEnd"/>
    </w:p>
    <w:p w:rsidR="00AF1142" w:rsidRDefault="000673D0" w:rsidP="000673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Функции муниципального контроля осуществляет </w:t>
      </w:r>
      <w:r w:rsidRPr="003457AE">
        <w:rPr>
          <w:rFonts w:ascii="Times New Roman" w:hAnsi="Times New Roman" w:cs="Times New Roman"/>
          <w:sz w:val="28"/>
          <w:szCs w:val="28"/>
        </w:rPr>
        <w:t>администрацией Успенского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(должностные лица) на основании распоряжения главы </w:t>
      </w:r>
      <w:r w:rsidRPr="003457AE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D0" w:rsidRDefault="000673D0" w:rsidP="000673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Pr="003457AE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Краснодарского края и </w:t>
      </w:r>
      <w:r w:rsidRPr="003457AE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D0" w:rsidRDefault="000673D0" w:rsidP="000673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70E9E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="00970E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0E9E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муниципального контроля на территории </w:t>
      </w:r>
      <w:r w:rsidR="00970E9E" w:rsidRPr="003457AE"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="00970E9E">
        <w:rPr>
          <w:rFonts w:ascii="Times New Roman" w:hAnsi="Times New Roman" w:cs="Times New Roman"/>
          <w:sz w:val="28"/>
          <w:szCs w:val="28"/>
        </w:rPr>
        <w:t xml:space="preserve"> являются юридические лица, индивидуальные предприниматели, граждане.</w:t>
      </w:r>
    </w:p>
    <w:p w:rsidR="00970E9E" w:rsidRDefault="00970E9E" w:rsidP="000673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E9E" w:rsidRPr="00970E9E" w:rsidRDefault="00970E9E" w:rsidP="00970E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9E">
        <w:rPr>
          <w:rFonts w:ascii="Times New Roman" w:hAnsi="Times New Roman" w:cs="Times New Roman"/>
          <w:b/>
          <w:sz w:val="28"/>
          <w:szCs w:val="28"/>
        </w:rPr>
        <w:t>Раздел 2. Цели и задачи программы.</w:t>
      </w:r>
    </w:p>
    <w:p w:rsidR="00AF1142" w:rsidRPr="00AF1142" w:rsidRDefault="00AF1142" w:rsidP="00AF1142">
      <w:pPr>
        <w:rPr>
          <w:b/>
          <w:sz w:val="28"/>
          <w:szCs w:val="28"/>
        </w:rPr>
      </w:pPr>
    </w:p>
    <w:p w:rsidR="00571AB2" w:rsidRDefault="00970E9E" w:rsidP="00E801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71AB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на 2020 год и плановый период 2020-2021 гг. </w:t>
      </w:r>
      <w:r w:rsidR="00571AB2" w:rsidRPr="00571AB2">
        <w:rPr>
          <w:rFonts w:ascii="Times New Roman" w:hAnsi="Times New Roman" w:cs="Times New Roman"/>
          <w:sz w:val="28"/>
          <w:szCs w:val="28"/>
        </w:rPr>
        <w:t>и определяет цели, задачи и порядок осуществления администрацией Успенского сельского поселения Успенского района профилактических мероприятий, направленных на предупреждения.</w:t>
      </w:r>
    </w:p>
    <w:p w:rsidR="00E15359" w:rsidRDefault="00E15359" w:rsidP="00E801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5359" w:rsidRDefault="00E15359" w:rsidP="00E15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59">
        <w:rPr>
          <w:rFonts w:ascii="Times New Roman" w:hAnsi="Times New Roman" w:cs="Times New Roman"/>
          <w:b/>
          <w:sz w:val="28"/>
          <w:szCs w:val="28"/>
        </w:rPr>
        <w:t>Целями профилактической работы являются:</w:t>
      </w:r>
    </w:p>
    <w:p w:rsidR="00E15359" w:rsidRDefault="00E15359" w:rsidP="00E1535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5359" w:rsidRPr="00E15359" w:rsidRDefault="00E15359" w:rsidP="00E15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359">
        <w:rPr>
          <w:rFonts w:ascii="Times New Roman" w:hAnsi="Times New Roman" w:cs="Times New Roman"/>
          <w:sz w:val="28"/>
          <w:szCs w:val="28"/>
        </w:rPr>
        <w:t>- предупреждение и профилактических нарушений подконтрольными субъектами обязательных требований, включая устранение причин, факторов и условий;</w:t>
      </w:r>
    </w:p>
    <w:p w:rsidR="00E15359" w:rsidRPr="00E15359" w:rsidRDefault="00E15359" w:rsidP="00E15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359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E15359" w:rsidRPr="00E15359" w:rsidRDefault="00E15359" w:rsidP="00E153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359">
        <w:rPr>
          <w:rFonts w:ascii="Times New Roman" w:hAnsi="Times New Roman" w:cs="Times New Roman"/>
          <w:sz w:val="28"/>
          <w:szCs w:val="28"/>
        </w:rPr>
        <w:t xml:space="preserve">- увеличение доли хозяйствующих субъектов, соблюдающих требований в сфере муниципального контроля. </w:t>
      </w:r>
    </w:p>
    <w:p w:rsidR="00571AB2" w:rsidRDefault="00571AB2" w:rsidP="00E801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1AB2" w:rsidRDefault="00E15359" w:rsidP="00E153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59">
        <w:rPr>
          <w:rFonts w:ascii="Times New Roman" w:hAnsi="Times New Roman" w:cs="Times New Roman"/>
          <w:b/>
          <w:sz w:val="28"/>
          <w:szCs w:val="28"/>
        </w:rPr>
        <w:t>Задачами профилактической работы являются:</w:t>
      </w:r>
    </w:p>
    <w:p w:rsidR="001972BC" w:rsidRPr="001972BC" w:rsidRDefault="001972BC" w:rsidP="00197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1972BC" w:rsidRPr="001972BC" w:rsidRDefault="001972BC" w:rsidP="00197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устранение обязательных требований;</w:t>
      </w:r>
    </w:p>
    <w:p w:rsidR="001972BC" w:rsidRDefault="001972BC" w:rsidP="001972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граждан.</w:t>
      </w:r>
    </w:p>
    <w:p w:rsidR="001972BC" w:rsidRDefault="001972BC" w:rsidP="001972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BC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программы и их значения по годам</w:t>
      </w:r>
    </w:p>
    <w:p w:rsidR="00E75FB5" w:rsidRDefault="00E75FB5" w:rsidP="001972BC">
      <w:pPr>
        <w:ind w:firstLine="0"/>
        <w:jc w:val="center"/>
      </w:pPr>
    </w:p>
    <w:tbl>
      <w:tblPr>
        <w:tblStyle w:val="ab"/>
        <w:tblW w:w="0" w:type="auto"/>
        <w:tblLook w:val="04A0"/>
      </w:tblPr>
      <w:tblGrid>
        <w:gridCol w:w="9747"/>
        <w:gridCol w:w="1560"/>
        <w:gridCol w:w="1701"/>
        <w:gridCol w:w="1128"/>
      </w:tblGrid>
      <w:tr w:rsidR="00E75FB5" w:rsidTr="00E75FB5">
        <w:tc>
          <w:tcPr>
            <w:tcW w:w="9747" w:type="dxa"/>
            <w:vMerge w:val="restart"/>
          </w:tcPr>
          <w:p w:rsidR="00E75FB5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Показатель</w:t>
            </w:r>
          </w:p>
        </w:tc>
        <w:tc>
          <w:tcPr>
            <w:tcW w:w="4389" w:type="dxa"/>
            <w:gridSpan w:val="3"/>
          </w:tcPr>
          <w:p w:rsidR="00E75FB5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Период, год</w:t>
            </w:r>
          </w:p>
        </w:tc>
      </w:tr>
      <w:tr w:rsidR="00E75FB5" w:rsidTr="00E75FB5">
        <w:trPr>
          <w:trHeight w:val="124"/>
        </w:trPr>
        <w:tc>
          <w:tcPr>
            <w:tcW w:w="9747" w:type="dxa"/>
            <w:vMerge/>
          </w:tcPr>
          <w:p w:rsidR="00E75FB5" w:rsidRPr="00E75FB5" w:rsidRDefault="00E75FB5" w:rsidP="001972B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5FB5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E75FB5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2021</w:t>
            </w:r>
          </w:p>
        </w:tc>
        <w:tc>
          <w:tcPr>
            <w:tcW w:w="1128" w:type="dxa"/>
          </w:tcPr>
          <w:p w:rsidR="00E75FB5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2021</w:t>
            </w:r>
          </w:p>
        </w:tc>
      </w:tr>
      <w:tr w:rsidR="001972BC" w:rsidTr="00E75FB5">
        <w:tc>
          <w:tcPr>
            <w:tcW w:w="9747" w:type="dxa"/>
          </w:tcPr>
          <w:p w:rsidR="001972BC" w:rsidRPr="00E75FB5" w:rsidRDefault="00E75FB5" w:rsidP="001972BC">
            <w:pPr>
              <w:ind w:firstLine="0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 Успенского сельского поселения Успенского района, не менее (в ед.)</w:t>
            </w:r>
          </w:p>
        </w:tc>
        <w:tc>
          <w:tcPr>
            <w:tcW w:w="1560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5</w:t>
            </w:r>
          </w:p>
        </w:tc>
      </w:tr>
      <w:tr w:rsidR="001972BC" w:rsidTr="00E75FB5">
        <w:tc>
          <w:tcPr>
            <w:tcW w:w="9747" w:type="dxa"/>
          </w:tcPr>
          <w:p w:rsidR="001972BC" w:rsidRPr="00E75FB5" w:rsidRDefault="00E75FB5" w:rsidP="001972BC">
            <w:pPr>
              <w:ind w:firstLine="0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Увеличение доли мероприятий по информированию населения о требованиях в сфере муниципального контроля, %</w:t>
            </w:r>
          </w:p>
        </w:tc>
        <w:tc>
          <w:tcPr>
            <w:tcW w:w="1560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2,2</w:t>
            </w:r>
          </w:p>
        </w:tc>
        <w:tc>
          <w:tcPr>
            <w:tcW w:w="1128" w:type="dxa"/>
          </w:tcPr>
          <w:p w:rsidR="001972BC" w:rsidRPr="00E75FB5" w:rsidRDefault="00E75FB5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E75FB5">
              <w:rPr>
                <w:sz w:val="28"/>
                <w:szCs w:val="28"/>
              </w:rPr>
              <w:t>2,7</w:t>
            </w:r>
          </w:p>
        </w:tc>
      </w:tr>
    </w:tbl>
    <w:p w:rsidR="001972BC" w:rsidRPr="001972BC" w:rsidRDefault="001972BC" w:rsidP="001972BC">
      <w:pPr>
        <w:ind w:firstLine="0"/>
      </w:pPr>
      <w:r w:rsidRPr="001972BC">
        <w:t xml:space="preserve"> </w:t>
      </w:r>
    </w:p>
    <w:p w:rsidR="00AE3B4B" w:rsidRDefault="00E75FB5" w:rsidP="00E75FB5">
      <w:pPr>
        <w:ind w:firstLine="0"/>
        <w:jc w:val="center"/>
        <w:rPr>
          <w:b/>
          <w:sz w:val="28"/>
          <w:szCs w:val="28"/>
        </w:rPr>
      </w:pPr>
      <w:r w:rsidRPr="00E75FB5">
        <w:rPr>
          <w:b/>
          <w:sz w:val="28"/>
          <w:szCs w:val="28"/>
        </w:rPr>
        <w:t>Раздел 3. Основные мероприятия по профилактике нарушений</w:t>
      </w:r>
    </w:p>
    <w:p w:rsidR="0012588B" w:rsidRDefault="0012588B" w:rsidP="00E75FB5">
      <w:pPr>
        <w:ind w:firstLine="0"/>
        <w:jc w:val="center"/>
        <w:rPr>
          <w:b/>
          <w:sz w:val="28"/>
          <w:szCs w:val="28"/>
        </w:rPr>
      </w:pPr>
    </w:p>
    <w:p w:rsidR="001A7EB6" w:rsidRDefault="001A7EB6" w:rsidP="00E75F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План мероприятий </w:t>
      </w:r>
      <w:r w:rsidRPr="00E75FB5">
        <w:rPr>
          <w:b/>
          <w:sz w:val="28"/>
          <w:szCs w:val="28"/>
        </w:rPr>
        <w:t>по профилактике нарушений</w:t>
      </w:r>
      <w:r>
        <w:rPr>
          <w:b/>
          <w:sz w:val="28"/>
          <w:szCs w:val="28"/>
        </w:rPr>
        <w:t xml:space="preserve"> на 2020 год</w:t>
      </w:r>
    </w:p>
    <w:p w:rsidR="0012588B" w:rsidRDefault="0012588B" w:rsidP="00E75FB5">
      <w:pPr>
        <w:ind w:firstLine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99"/>
        <w:gridCol w:w="6223"/>
        <w:gridCol w:w="2152"/>
        <w:gridCol w:w="4662"/>
      </w:tblGrid>
      <w:tr w:rsidR="001A7EB6" w:rsidTr="0012588B">
        <w:tc>
          <w:tcPr>
            <w:tcW w:w="1101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672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A7EB6" w:rsidTr="0012588B">
        <w:tc>
          <w:tcPr>
            <w:tcW w:w="1101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1A7EB6" w:rsidRDefault="001A7EB6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7EB6" w:rsidTr="0012588B">
        <w:tc>
          <w:tcPr>
            <w:tcW w:w="1101" w:type="dxa"/>
          </w:tcPr>
          <w:p w:rsidR="001A7EB6" w:rsidRDefault="0012588B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A7EB6" w:rsidRDefault="0012588B" w:rsidP="0012588B">
            <w:pPr>
              <w:ind w:firstLine="0"/>
              <w:rPr>
                <w:b/>
                <w:sz w:val="28"/>
                <w:szCs w:val="28"/>
              </w:rPr>
            </w:pPr>
            <w:r w:rsidRPr="0012588B">
              <w:rPr>
                <w:sz w:val="28"/>
                <w:szCs w:val="28"/>
              </w:rPr>
              <w:t>Размещение на официальном сайте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588B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6" w:type="dxa"/>
          </w:tcPr>
          <w:p w:rsidR="001A7EB6" w:rsidRPr="0012588B" w:rsidRDefault="0012588B" w:rsidP="0012588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1258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2" w:type="dxa"/>
          </w:tcPr>
          <w:p w:rsidR="001A7EB6" w:rsidRDefault="0012588B" w:rsidP="0012588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1A7EB6" w:rsidTr="0012588B">
        <w:tc>
          <w:tcPr>
            <w:tcW w:w="1101" w:type="dxa"/>
          </w:tcPr>
          <w:p w:rsidR="001A7EB6" w:rsidRDefault="0012588B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A7EB6" w:rsidRDefault="0012588B" w:rsidP="001258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информации </w:t>
            </w:r>
            <w:r w:rsidR="0030059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посредствам разработки руководств по соблюдению обязательных требований, проведение семинаров и конференций, </w:t>
            </w:r>
            <w:r w:rsidR="00300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способами.</w:t>
            </w:r>
          </w:p>
          <w:p w:rsidR="00300590" w:rsidRPr="0012588B" w:rsidRDefault="00300590" w:rsidP="0012588B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случаи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1A7EB6" w:rsidRDefault="0012588B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12588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4672" w:type="dxa"/>
          </w:tcPr>
          <w:p w:rsidR="001A7EB6" w:rsidRDefault="0012588B" w:rsidP="0012588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1A7EB6" w:rsidTr="0012588B">
        <w:tc>
          <w:tcPr>
            <w:tcW w:w="1101" w:type="dxa"/>
          </w:tcPr>
          <w:p w:rsidR="001A7EB6" w:rsidRDefault="00300590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1A7EB6" w:rsidRPr="004E259E" w:rsidRDefault="004E259E" w:rsidP="004E259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(но 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="007803E6" w:rsidRPr="00571AB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803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03E6"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 w:rsidR="007803E6">
              <w:rPr>
                <w:b/>
                <w:sz w:val="28"/>
                <w:szCs w:val="28"/>
              </w:rPr>
              <w:t xml:space="preserve"> </w:t>
            </w:r>
            <w:r w:rsidR="007803E6" w:rsidRPr="0012588B">
              <w:rPr>
                <w:sz w:val="28"/>
                <w:szCs w:val="28"/>
              </w:rPr>
              <w:t>в сети «Интернет»</w:t>
            </w:r>
            <w:r w:rsidR="007803E6">
              <w:rPr>
                <w:sz w:val="28"/>
                <w:szCs w:val="28"/>
              </w:rPr>
              <w:t xml:space="preserve"> соответствующих обобщений, в том числе с указанием часто встречаемых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недопущение таких нарушений</w:t>
            </w:r>
            <w:proofErr w:type="gramEnd"/>
          </w:p>
        </w:tc>
        <w:tc>
          <w:tcPr>
            <w:tcW w:w="2126" w:type="dxa"/>
          </w:tcPr>
          <w:p w:rsidR="001A7EB6" w:rsidRPr="00300590" w:rsidRDefault="00300590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300590">
              <w:rPr>
                <w:sz w:val="28"/>
                <w:szCs w:val="28"/>
                <w:lang w:val="en-US"/>
              </w:rPr>
              <w:t xml:space="preserve">IV </w:t>
            </w:r>
            <w:r w:rsidRPr="00300590">
              <w:rPr>
                <w:sz w:val="28"/>
                <w:szCs w:val="28"/>
              </w:rPr>
              <w:t>квартал</w:t>
            </w:r>
          </w:p>
        </w:tc>
        <w:tc>
          <w:tcPr>
            <w:tcW w:w="4672" w:type="dxa"/>
          </w:tcPr>
          <w:p w:rsidR="001A7EB6" w:rsidRDefault="00300590" w:rsidP="0030059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1A7EB6" w:rsidTr="0012588B">
        <w:tc>
          <w:tcPr>
            <w:tcW w:w="1101" w:type="dxa"/>
          </w:tcPr>
          <w:p w:rsidR="001A7EB6" w:rsidRDefault="004E259E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1A7EB6" w:rsidRPr="00CB6581" w:rsidRDefault="00CB6581" w:rsidP="00CB65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1">
              <w:rPr>
                <w:sz w:val="28"/>
                <w:szCs w:val="28"/>
              </w:rPr>
              <w:t>Выдача предостережений о недопустимости нарушения требований в соответствии с частями 5-7 статьи 8.2.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контроля» № 294-ФЗ от 26.12.2008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126" w:type="dxa"/>
          </w:tcPr>
          <w:p w:rsidR="001A7EB6" w:rsidRDefault="004E259E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12588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4672" w:type="dxa"/>
          </w:tcPr>
          <w:p w:rsidR="001A7EB6" w:rsidRDefault="004E259E" w:rsidP="004E259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</w:tbl>
    <w:p w:rsidR="001A7EB6" w:rsidRDefault="001A7EB6" w:rsidP="00E75FB5">
      <w:pPr>
        <w:ind w:firstLine="0"/>
        <w:jc w:val="center"/>
        <w:rPr>
          <w:b/>
          <w:sz w:val="28"/>
          <w:szCs w:val="28"/>
        </w:rPr>
      </w:pPr>
    </w:p>
    <w:p w:rsidR="00CB6581" w:rsidRDefault="00CB6581" w:rsidP="00CB65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Проект план мероприятий </w:t>
      </w:r>
      <w:r w:rsidRPr="00E75FB5">
        <w:rPr>
          <w:b/>
          <w:sz w:val="28"/>
          <w:szCs w:val="28"/>
        </w:rPr>
        <w:t>по профилактике нарушений</w:t>
      </w:r>
      <w:r>
        <w:rPr>
          <w:b/>
          <w:sz w:val="28"/>
          <w:szCs w:val="28"/>
        </w:rPr>
        <w:t xml:space="preserve"> на 2021 и 2020 годы</w:t>
      </w:r>
    </w:p>
    <w:p w:rsidR="00CB6581" w:rsidRDefault="00CB6581" w:rsidP="00CB6581">
      <w:pPr>
        <w:ind w:firstLine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6237"/>
        <w:gridCol w:w="2126"/>
        <w:gridCol w:w="4672"/>
      </w:tblGrid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 w:rsidRPr="0012588B">
              <w:rPr>
                <w:sz w:val="28"/>
                <w:szCs w:val="28"/>
              </w:rPr>
              <w:t>Размещение на официальном сайте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588B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6" w:type="dxa"/>
          </w:tcPr>
          <w:p w:rsidR="00CB6581" w:rsidRPr="0012588B" w:rsidRDefault="00CB6581" w:rsidP="007A0E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(в случаи отмены действующих или принятия новых нормативно 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B6581" w:rsidRDefault="00CB6581" w:rsidP="007A0E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 по вопросам соблюдения обязательных требований, в том числе посредствам разработки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CB6581" w:rsidRPr="0012588B" w:rsidRDefault="00CB6581" w:rsidP="007A0EE9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случаи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CB6581" w:rsidRDefault="00CB6581" w:rsidP="00CB65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необходимости (в случаи отмены действующих или принятия новых нормативно </w:t>
            </w:r>
            <w:r>
              <w:rPr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CB6581" w:rsidRPr="004E259E" w:rsidRDefault="00CB6581" w:rsidP="007A0EE9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регулярного (но 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588B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 xml:space="preserve"> соответствующих обобщений, в том числе с указанием часто встречаемых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недопущение таких нарушений</w:t>
            </w:r>
            <w:proofErr w:type="gramEnd"/>
          </w:p>
        </w:tc>
        <w:tc>
          <w:tcPr>
            <w:tcW w:w="2126" w:type="dxa"/>
          </w:tcPr>
          <w:p w:rsidR="00CB6581" w:rsidRPr="00300590" w:rsidRDefault="00CB6581" w:rsidP="007A0E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(в случаи отмены действующих или принятия новых нормативно 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  <w:tr w:rsidR="00CB6581" w:rsidTr="007A0EE9">
        <w:tc>
          <w:tcPr>
            <w:tcW w:w="1101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B6581" w:rsidRPr="00CB6581" w:rsidRDefault="00CB6581" w:rsidP="007A0E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581">
              <w:rPr>
                <w:sz w:val="28"/>
                <w:szCs w:val="28"/>
              </w:rPr>
              <w:t>Выдача предостережений о недопустимости нарушения требований в соответствии с частями 5-7 статьи 8.2.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</w:t>
            </w:r>
            <w:r w:rsidRPr="009A0327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иной порядок не установлен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законом)</w:t>
            </w:r>
          </w:p>
        </w:tc>
        <w:tc>
          <w:tcPr>
            <w:tcW w:w="2126" w:type="dxa"/>
          </w:tcPr>
          <w:p w:rsidR="00CB6581" w:rsidRDefault="00CB6581" w:rsidP="007A0EE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необходимости (в случаи отмены действующих или принятия новых нормативно </w:t>
            </w:r>
            <w:r>
              <w:rPr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4672" w:type="dxa"/>
          </w:tcPr>
          <w:p w:rsidR="00CB6581" w:rsidRDefault="00CB6581" w:rsidP="007A0EE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AB2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(должностные лица) уполномоченные на осуществления муниципального контроля</w:t>
            </w:r>
          </w:p>
        </w:tc>
      </w:tr>
    </w:tbl>
    <w:p w:rsidR="00CB6581" w:rsidRDefault="00CB6581" w:rsidP="00E75FB5">
      <w:pPr>
        <w:ind w:firstLine="0"/>
        <w:jc w:val="center"/>
        <w:rPr>
          <w:b/>
          <w:sz w:val="28"/>
          <w:szCs w:val="28"/>
        </w:rPr>
      </w:pPr>
    </w:p>
    <w:p w:rsidR="008E1463" w:rsidRDefault="008E1463" w:rsidP="00E75F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 Оценкам эффективности программы</w:t>
      </w:r>
    </w:p>
    <w:p w:rsidR="008E1463" w:rsidRDefault="008E1463" w:rsidP="00E75FB5">
      <w:pPr>
        <w:ind w:firstLine="0"/>
        <w:jc w:val="center"/>
        <w:rPr>
          <w:b/>
          <w:sz w:val="28"/>
          <w:szCs w:val="28"/>
        </w:rPr>
      </w:pPr>
    </w:p>
    <w:p w:rsidR="008E1463" w:rsidRDefault="008E1463" w:rsidP="00E75FB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Отчетные показатели на 2020 год </w:t>
      </w:r>
    </w:p>
    <w:tbl>
      <w:tblPr>
        <w:tblStyle w:val="ab"/>
        <w:tblW w:w="0" w:type="auto"/>
        <w:tblLook w:val="04A0"/>
      </w:tblPr>
      <w:tblGrid>
        <w:gridCol w:w="9747"/>
        <w:gridCol w:w="4389"/>
      </w:tblGrid>
      <w:tr w:rsidR="008E1463" w:rsidTr="00CE03C3">
        <w:tc>
          <w:tcPr>
            <w:tcW w:w="9747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Значения показателя</w:t>
            </w:r>
          </w:p>
        </w:tc>
      </w:tr>
      <w:tr w:rsidR="008E1463" w:rsidTr="00CE03C3">
        <w:tc>
          <w:tcPr>
            <w:tcW w:w="9747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389" w:type="dxa"/>
          </w:tcPr>
          <w:p w:rsidR="008E1463" w:rsidRPr="00CE03C3" w:rsidRDefault="00CE03C3" w:rsidP="00E75FB5">
            <w:pPr>
              <w:ind w:firstLine="0"/>
              <w:jc w:val="center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Успенского сельского поселения Успенского района в сети Интернет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8E1463" w:rsidTr="00CE03C3">
        <w:tc>
          <w:tcPr>
            <w:tcW w:w="9747" w:type="dxa"/>
          </w:tcPr>
          <w:p w:rsidR="008E1463" w:rsidRPr="00CE03C3" w:rsidRDefault="00CE03C3" w:rsidP="00CE03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профилактических программных мероприятий согласно перечню</w:t>
            </w:r>
          </w:p>
        </w:tc>
        <w:tc>
          <w:tcPr>
            <w:tcW w:w="4389" w:type="dxa"/>
          </w:tcPr>
          <w:p w:rsidR="008E1463" w:rsidRDefault="00CE03C3" w:rsidP="00E75FB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</w:tbl>
    <w:p w:rsidR="008E1463" w:rsidRPr="00E75FB5" w:rsidRDefault="008E1463" w:rsidP="00E75FB5">
      <w:pPr>
        <w:ind w:firstLine="0"/>
        <w:jc w:val="center"/>
        <w:rPr>
          <w:b/>
          <w:sz w:val="28"/>
          <w:szCs w:val="28"/>
        </w:rPr>
      </w:pPr>
    </w:p>
    <w:p w:rsidR="00E15359" w:rsidRDefault="00CE03C3" w:rsidP="007C3625">
      <w:pPr>
        <w:rPr>
          <w:sz w:val="28"/>
          <w:szCs w:val="28"/>
        </w:rPr>
      </w:pPr>
      <w:r w:rsidRPr="007C3625">
        <w:rPr>
          <w:sz w:val="28"/>
          <w:szCs w:val="28"/>
        </w:rPr>
        <w:t>Оценка эффективности профилактических мероприятий осуществляется по итогам опроса. Опрос</w:t>
      </w:r>
      <w:r w:rsidR="007C3625" w:rsidRPr="007C3625">
        <w:rPr>
          <w:sz w:val="28"/>
          <w:szCs w:val="28"/>
        </w:rPr>
        <w:t xml:space="preserve"> </w:t>
      </w:r>
      <w:r w:rsidRPr="007C3625">
        <w:rPr>
          <w:sz w:val="28"/>
          <w:szCs w:val="28"/>
        </w:rPr>
        <w:t xml:space="preserve">проводиться среди лиц, в отношении которых проводились проверочные мероприятия, иных подконтрольных лиц, лиц участвующих в проведении профилактических мероприятий. </w:t>
      </w:r>
      <w:r w:rsidR="007C3625" w:rsidRPr="007C3625">
        <w:rPr>
          <w:sz w:val="28"/>
          <w:szCs w:val="28"/>
        </w:rPr>
        <w:t>Опрос проводиться силами должностных лиц органа муниципального контроля с использованием разработанной ими анкеты.</w:t>
      </w:r>
    </w:p>
    <w:p w:rsidR="007C3625" w:rsidRDefault="007C3625" w:rsidP="007C3625">
      <w:pPr>
        <w:rPr>
          <w:sz w:val="28"/>
          <w:szCs w:val="28"/>
        </w:rPr>
      </w:pPr>
      <w:r>
        <w:rPr>
          <w:sz w:val="28"/>
          <w:szCs w:val="28"/>
        </w:rPr>
        <w:t>Результаты опроса и информации о достижении отчетных показателей реализации программы размещаются на официальном сайте администрации Успенского сельского поселения Успенского района в сети Интернет.</w:t>
      </w:r>
    </w:p>
    <w:p w:rsidR="007C3625" w:rsidRPr="007C3625" w:rsidRDefault="007C3625" w:rsidP="007C3625">
      <w:pPr>
        <w:jc w:val="center"/>
        <w:rPr>
          <w:b/>
          <w:sz w:val="28"/>
          <w:szCs w:val="28"/>
        </w:rPr>
      </w:pPr>
      <w:r w:rsidRPr="007C3625">
        <w:rPr>
          <w:b/>
          <w:sz w:val="28"/>
          <w:szCs w:val="28"/>
        </w:rPr>
        <w:lastRenderedPageBreak/>
        <w:t>4.2. Проект отчетны</w:t>
      </w:r>
      <w:r>
        <w:rPr>
          <w:b/>
          <w:sz w:val="28"/>
          <w:szCs w:val="28"/>
        </w:rPr>
        <w:t>х показателей на 2021 и 2022 годы</w:t>
      </w:r>
    </w:p>
    <w:p w:rsidR="007C3625" w:rsidRDefault="007C3625" w:rsidP="007C362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747"/>
        <w:gridCol w:w="4389"/>
      </w:tblGrid>
      <w:tr w:rsidR="007C3625" w:rsidTr="00EB431B">
        <w:tc>
          <w:tcPr>
            <w:tcW w:w="9747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Значения показателя</w:t>
            </w:r>
          </w:p>
        </w:tc>
      </w:tr>
      <w:tr w:rsidR="007C3625" w:rsidTr="00EB431B">
        <w:tc>
          <w:tcPr>
            <w:tcW w:w="9747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C3625" w:rsidRPr="00CE03C3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389" w:type="dxa"/>
          </w:tcPr>
          <w:p w:rsidR="007C3625" w:rsidRPr="00CE03C3" w:rsidRDefault="007C3625" w:rsidP="00EB431B">
            <w:pPr>
              <w:ind w:firstLine="0"/>
              <w:jc w:val="center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Успенского сельского поселения Успенского района в сети Интернет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  <w:tr w:rsidR="007C3625" w:rsidTr="00EB431B">
        <w:tc>
          <w:tcPr>
            <w:tcW w:w="9747" w:type="dxa"/>
          </w:tcPr>
          <w:p w:rsidR="007C3625" w:rsidRPr="00CE03C3" w:rsidRDefault="007C3625" w:rsidP="00EB431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профилактических программных мероприятий согласно перечню</w:t>
            </w:r>
          </w:p>
        </w:tc>
        <w:tc>
          <w:tcPr>
            <w:tcW w:w="4389" w:type="dxa"/>
          </w:tcPr>
          <w:p w:rsidR="007C3625" w:rsidRDefault="007C3625" w:rsidP="00EB431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E03C3">
              <w:rPr>
                <w:sz w:val="28"/>
                <w:szCs w:val="28"/>
              </w:rPr>
              <w:t>Не менее 60% опрошенных</w:t>
            </w:r>
          </w:p>
        </w:tc>
      </w:tr>
    </w:tbl>
    <w:p w:rsidR="007C3625" w:rsidRDefault="007C3625" w:rsidP="007C3625">
      <w:pPr>
        <w:jc w:val="center"/>
        <w:rPr>
          <w:sz w:val="28"/>
          <w:szCs w:val="28"/>
        </w:rPr>
      </w:pPr>
    </w:p>
    <w:p w:rsidR="007C3625" w:rsidRDefault="007C3625" w:rsidP="007C3625">
      <w:pPr>
        <w:jc w:val="center"/>
        <w:rPr>
          <w:b/>
          <w:sz w:val="28"/>
          <w:szCs w:val="28"/>
        </w:rPr>
      </w:pPr>
      <w:r w:rsidRPr="007C3625">
        <w:rPr>
          <w:b/>
          <w:sz w:val="28"/>
          <w:szCs w:val="28"/>
        </w:rPr>
        <w:t>Раздел 5. Ресурсное обеспечение программы</w:t>
      </w:r>
    </w:p>
    <w:p w:rsidR="007C3625" w:rsidRDefault="007C3625" w:rsidP="007C3625">
      <w:pPr>
        <w:rPr>
          <w:sz w:val="28"/>
          <w:szCs w:val="28"/>
        </w:rPr>
      </w:pPr>
      <w:r w:rsidRPr="007C3625">
        <w:rPr>
          <w:sz w:val="28"/>
          <w:szCs w:val="28"/>
        </w:rPr>
        <w:t>Ресурсное обеспечение программы включает в себя кадровое и информационно-аналитическое</w:t>
      </w:r>
      <w:r>
        <w:rPr>
          <w:sz w:val="28"/>
          <w:szCs w:val="28"/>
        </w:rPr>
        <w:t xml:space="preserve"> обеспечение ее реализации.</w:t>
      </w:r>
    </w:p>
    <w:p w:rsidR="007C3625" w:rsidRPr="007C3625" w:rsidRDefault="007C3625" w:rsidP="007C362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7C3625">
        <w:rPr>
          <w:sz w:val="28"/>
          <w:szCs w:val="28"/>
        </w:rPr>
        <w:t>нформационно-аналитическое</w:t>
      </w:r>
      <w:r>
        <w:rPr>
          <w:sz w:val="28"/>
          <w:szCs w:val="28"/>
        </w:rPr>
        <w:t xml:space="preserve"> обеспечение реализации программы осуществляется с использованием официального сайта администрации Успенского сельского поселения Успенского района в сети Интернет. </w:t>
      </w:r>
    </w:p>
    <w:p w:rsidR="007C3625" w:rsidRDefault="007C3625" w:rsidP="00E8015C">
      <w:pPr>
        <w:ind w:firstLine="0"/>
        <w:rPr>
          <w:sz w:val="28"/>
          <w:szCs w:val="28"/>
        </w:rPr>
      </w:pPr>
    </w:p>
    <w:p w:rsidR="007C3625" w:rsidRDefault="007C3625" w:rsidP="00E8015C">
      <w:pPr>
        <w:ind w:firstLine="0"/>
        <w:rPr>
          <w:sz w:val="28"/>
          <w:szCs w:val="28"/>
        </w:rPr>
      </w:pPr>
    </w:p>
    <w:p w:rsidR="007C3625" w:rsidRDefault="007C3625" w:rsidP="00E8015C">
      <w:pPr>
        <w:ind w:firstLine="0"/>
        <w:rPr>
          <w:sz w:val="28"/>
          <w:szCs w:val="28"/>
        </w:rPr>
      </w:pPr>
    </w:p>
    <w:p w:rsidR="00252E63" w:rsidRPr="00502A6F" w:rsidRDefault="00252E63" w:rsidP="00E8015C">
      <w:pPr>
        <w:ind w:firstLine="0"/>
        <w:rPr>
          <w:sz w:val="28"/>
          <w:szCs w:val="28"/>
        </w:rPr>
      </w:pPr>
      <w:r w:rsidRPr="00502A6F">
        <w:rPr>
          <w:sz w:val="28"/>
          <w:szCs w:val="28"/>
        </w:rPr>
        <w:t xml:space="preserve">Глава Успенского сельского </w:t>
      </w:r>
    </w:p>
    <w:p w:rsidR="00252E63" w:rsidRPr="00502A6F" w:rsidRDefault="00252E63" w:rsidP="00E8015C">
      <w:pPr>
        <w:tabs>
          <w:tab w:val="left" w:pos="8222"/>
        </w:tabs>
        <w:ind w:firstLine="0"/>
        <w:rPr>
          <w:sz w:val="28"/>
          <w:szCs w:val="28"/>
        </w:rPr>
      </w:pPr>
      <w:r w:rsidRPr="00502A6F">
        <w:rPr>
          <w:sz w:val="28"/>
          <w:szCs w:val="28"/>
        </w:rPr>
        <w:t xml:space="preserve">поселения Успенского района                                                            </w:t>
      </w:r>
      <w:r w:rsidR="00502A6F" w:rsidRPr="00502A6F">
        <w:rPr>
          <w:sz w:val="28"/>
          <w:szCs w:val="28"/>
        </w:rPr>
        <w:t xml:space="preserve">          </w:t>
      </w:r>
      <w:r w:rsidR="00502A6F">
        <w:rPr>
          <w:sz w:val="28"/>
          <w:szCs w:val="28"/>
        </w:rPr>
        <w:t xml:space="preserve">         </w:t>
      </w:r>
      <w:r w:rsidRPr="00502A6F">
        <w:rPr>
          <w:sz w:val="28"/>
          <w:szCs w:val="28"/>
        </w:rPr>
        <w:t>Н.Н.</w:t>
      </w:r>
      <w:r w:rsidR="00502A6F">
        <w:rPr>
          <w:sz w:val="28"/>
          <w:szCs w:val="28"/>
        </w:rPr>
        <w:t xml:space="preserve"> </w:t>
      </w:r>
      <w:proofErr w:type="spellStart"/>
      <w:r w:rsidRPr="00502A6F">
        <w:rPr>
          <w:sz w:val="28"/>
          <w:szCs w:val="28"/>
        </w:rPr>
        <w:t>Буркот</w:t>
      </w:r>
      <w:proofErr w:type="spellEnd"/>
      <w:r w:rsidRPr="00502A6F">
        <w:rPr>
          <w:sz w:val="28"/>
          <w:szCs w:val="28"/>
        </w:rPr>
        <w:t xml:space="preserve">                                        </w:t>
      </w:r>
    </w:p>
    <w:p w:rsidR="005B6DDC" w:rsidRDefault="005B6DDC" w:rsidP="00252E63"/>
    <w:sectPr w:rsidR="005B6DDC" w:rsidSect="00D21940">
      <w:pgSz w:w="16800" w:h="11900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1940"/>
    <w:rsid w:val="000673D0"/>
    <w:rsid w:val="000C0504"/>
    <w:rsid w:val="0012588B"/>
    <w:rsid w:val="00151C88"/>
    <w:rsid w:val="001972BC"/>
    <w:rsid w:val="001A336E"/>
    <w:rsid w:val="001A7EB6"/>
    <w:rsid w:val="001B6039"/>
    <w:rsid w:val="00210A4E"/>
    <w:rsid w:val="00252E63"/>
    <w:rsid w:val="00260F19"/>
    <w:rsid w:val="00300590"/>
    <w:rsid w:val="0033672D"/>
    <w:rsid w:val="003454A8"/>
    <w:rsid w:val="003457AE"/>
    <w:rsid w:val="003A1EF1"/>
    <w:rsid w:val="00413665"/>
    <w:rsid w:val="00446C17"/>
    <w:rsid w:val="00481200"/>
    <w:rsid w:val="004E259E"/>
    <w:rsid w:val="00502A6F"/>
    <w:rsid w:val="005523C6"/>
    <w:rsid w:val="00571AB2"/>
    <w:rsid w:val="005B6DDC"/>
    <w:rsid w:val="00601C03"/>
    <w:rsid w:val="0063574A"/>
    <w:rsid w:val="00647DFF"/>
    <w:rsid w:val="006A076F"/>
    <w:rsid w:val="00710454"/>
    <w:rsid w:val="00750D74"/>
    <w:rsid w:val="007803E6"/>
    <w:rsid w:val="00781761"/>
    <w:rsid w:val="007C3625"/>
    <w:rsid w:val="00833D66"/>
    <w:rsid w:val="008E1463"/>
    <w:rsid w:val="008F39BE"/>
    <w:rsid w:val="00915D72"/>
    <w:rsid w:val="00943DD0"/>
    <w:rsid w:val="00951272"/>
    <w:rsid w:val="009610EA"/>
    <w:rsid w:val="00967479"/>
    <w:rsid w:val="00970E9E"/>
    <w:rsid w:val="009A0327"/>
    <w:rsid w:val="009D2C52"/>
    <w:rsid w:val="009D3CF1"/>
    <w:rsid w:val="00A015DD"/>
    <w:rsid w:val="00A87D28"/>
    <w:rsid w:val="00AE3B4B"/>
    <w:rsid w:val="00AF1142"/>
    <w:rsid w:val="00B50E91"/>
    <w:rsid w:val="00C011FC"/>
    <w:rsid w:val="00C17350"/>
    <w:rsid w:val="00C65E5D"/>
    <w:rsid w:val="00CB6581"/>
    <w:rsid w:val="00CE03C3"/>
    <w:rsid w:val="00D00AD9"/>
    <w:rsid w:val="00D065C9"/>
    <w:rsid w:val="00D16B9A"/>
    <w:rsid w:val="00D21940"/>
    <w:rsid w:val="00D36B99"/>
    <w:rsid w:val="00D46F07"/>
    <w:rsid w:val="00DB7E8F"/>
    <w:rsid w:val="00DE45CC"/>
    <w:rsid w:val="00E15359"/>
    <w:rsid w:val="00E179F3"/>
    <w:rsid w:val="00E75FB5"/>
    <w:rsid w:val="00E8015C"/>
    <w:rsid w:val="00ED2DE3"/>
    <w:rsid w:val="00F22C56"/>
    <w:rsid w:val="00FD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C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C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46C1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6C1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6C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46C1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46C17"/>
    <w:rPr>
      <w:rFonts w:ascii="Times New Roman CYR" w:hAnsi="Times New Roman CYR"/>
    </w:rPr>
  </w:style>
  <w:style w:type="paragraph" w:styleId="a8">
    <w:name w:val="No Spacing"/>
    <w:uiPriority w:val="1"/>
    <w:qFormat/>
    <w:rsid w:val="00252E63"/>
    <w:pPr>
      <w:spacing w:after="0" w:line="240" w:lineRule="auto"/>
    </w:pPr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60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0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table" w:styleId="ab">
    <w:name w:val="Table Grid"/>
    <w:basedOn w:val="a1"/>
    <w:uiPriority w:val="59"/>
    <w:rsid w:val="0034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9969-EA4E-43EA-8122-179F877A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uspadm</cp:lastModifiedBy>
  <cp:revision>16</cp:revision>
  <cp:lastPrinted>2020-06-29T11:22:00Z</cp:lastPrinted>
  <dcterms:created xsi:type="dcterms:W3CDTF">2020-07-22T07:32:00Z</dcterms:created>
  <dcterms:modified xsi:type="dcterms:W3CDTF">2020-08-04T09:36:00Z</dcterms:modified>
</cp:coreProperties>
</file>