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54" w:rsidRDefault="00D81E09" w:rsidP="00D81E09">
      <w:pPr>
        <w:tabs>
          <w:tab w:val="left" w:pos="4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B0B2C" w:rsidRDefault="00636B97" w:rsidP="002173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2C" w:rsidRDefault="003B0B2C" w:rsidP="003B0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Успенского сельского поселения</w:t>
      </w:r>
    </w:p>
    <w:p w:rsidR="003B0B2C" w:rsidRDefault="003B0B2C" w:rsidP="003B0B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  <w:r>
        <w:rPr>
          <w:sz w:val="28"/>
          <w:szCs w:val="28"/>
        </w:rPr>
        <w:t xml:space="preserve"> </w:t>
      </w:r>
    </w:p>
    <w:p w:rsidR="003B0B2C" w:rsidRDefault="003B0B2C" w:rsidP="003B0B2C">
      <w:pPr>
        <w:rPr>
          <w:sz w:val="28"/>
          <w:szCs w:val="28"/>
        </w:rPr>
      </w:pPr>
    </w:p>
    <w:p w:rsidR="00636B97" w:rsidRDefault="003B0B2C" w:rsidP="00257DCC">
      <w:pPr>
        <w:jc w:val="center"/>
        <w:rPr>
          <w:sz w:val="26"/>
          <w:szCs w:val="26"/>
        </w:rPr>
      </w:pPr>
      <w:r w:rsidRPr="00257DCC">
        <w:rPr>
          <w:sz w:val="26"/>
          <w:szCs w:val="26"/>
        </w:rPr>
        <w:t>РЕШЕНИЕ</w:t>
      </w:r>
    </w:p>
    <w:p w:rsidR="00257DCC" w:rsidRPr="00257DCC" w:rsidRDefault="00257DCC" w:rsidP="00257DCC">
      <w:pPr>
        <w:jc w:val="center"/>
        <w:rPr>
          <w:sz w:val="26"/>
          <w:szCs w:val="26"/>
        </w:rPr>
      </w:pPr>
    </w:p>
    <w:p w:rsidR="003B0B2C" w:rsidRPr="00257DCC" w:rsidRDefault="00B31FE9" w:rsidP="003B0B2C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6A2B74">
        <w:rPr>
          <w:sz w:val="26"/>
          <w:szCs w:val="26"/>
        </w:rPr>
        <w:t>9</w:t>
      </w:r>
      <w:r w:rsidR="00035B3A">
        <w:rPr>
          <w:sz w:val="26"/>
          <w:szCs w:val="26"/>
        </w:rPr>
        <w:t xml:space="preserve"> </w:t>
      </w:r>
      <w:r w:rsidR="003B0B2C" w:rsidRPr="00257DCC">
        <w:rPr>
          <w:sz w:val="26"/>
          <w:szCs w:val="26"/>
        </w:rPr>
        <w:t>сессия</w:t>
      </w:r>
    </w:p>
    <w:p w:rsidR="003B0B2C" w:rsidRDefault="003B0B2C" w:rsidP="003B0B2C">
      <w:pPr>
        <w:jc w:val="center"/>
        <w:rPr>
          <w:sz w:val="28"/>
          <w:szCs w:val="28"/>
        </w:rPr>
      </w:pPr>
    </w:p>
    <w:p w:rsidR="003B0B2C" w:rsidRPr="00263B4A" w:rsidRDefault="001D6C21" w:rsidP="003B0B2C">
      <w:pPr>
        <w:rPr>
          <w:sz w:val="28"/>
          <w:szCs w:val="28"/>
        </w:rPr>
      </w:pPr>
      <w:r w:rsidRPr="00263B4A">
        <w:rPr>
          <w:sz w:val="28"/>
          <w:szCs w:val="28"/>
        </w:rPr>
        <w:t xml:space="preserve">от </w:t>
      </w:r>
      <w:r w:rsidR="00477DCC">
        <w:rPr>
          <w:sz w:val="28"/>
          <w:szCs w:val="28"/>
        </w:rPr>
        <w:t>22.09.2020</w:t>
      </w:r>
      <w:r w:rsidRPr="00263B4A">
        <w:rPr>
          <w:sz w:val="28"/>
          <w:szCs w:val="28"/>
        </w:rPr>
        <w:t xml:space="preserve"> </w:t>
      </w:r>
      <w:r w:rsidR="00257DCC" w:rsidRPr="00263B4A">
        <w:rPr>
          <w:sz w:val="28"/>
          <w:szCs w:val="28"/>
        </w:rPr>
        <w:t xml:space="preserve">года                   </w:t>
      </w:r>
      <w:r w:rsidR="00263B4A">
        <w:rPr>
          <w:sz w:val="28"/>
          <w:szCs w:val="28"/>
        </w:rPr>
        <w:t xml:space="preserve">               </w:t>
      </w:r>
      <w:r w:rsidR="00636B97" w:rsidRPr="00263B4A">
        <w:rPr>
          <w:sz w:val="28"/>
          <w:szCs w:val="28"/>
        </w:rPr>
        <w:t xml:space="preserve">  </w:t>
      </w:r>
      <w:r w:rsidR="009F13ED" w:rsidRPr="00263B4A">
        <w:rPr>
          <w:sz w:val="28"/>
          <w:szCs w:val="28"/>
        </w:rPr>
        <w:t xml:space="preserve">                            </w:t>
      </w:r>
      <w:r w:rsidR="00477DCC">
        <w:rPr>
          <w:sz w:val="28"/>
          <w:szCs w:val="28"/>
        </w:rPr>
        <w:t xml:space="preserve">                            </w:t>
      </w:r>
      <w:r w:rsidR="009F13ED" w:rsidRPr="00263B4A">
        <w:rPr>
          <w:sz w:val="28"/>
          <w:szCs w:val="28"/>
        </w:rPr>
        <w:t>№</w:t>
      </w:r>
      <w:r w:rsidR="00477DCC">
        <w:rPr>
          <w:sz w:val="28"/>
          <w:szCs w:val="28"/>
        </w:rPr>
        <w:t xml:space="preserve"> 70</w:t>
      </w:r>
    </w:p>
    <w:p w:rsidR="003B0B2C" w:rsidRDefault="003B0B2C" w:rsidP="00257DCC">
      <w:pPr>
        <w:jc w:val="center"/>
      </w:pPr>
      <w:r>
        <w:t>с</w:t>
      </w:r>
      <w:proofErr w:type="gramStart"/>
      <w:r>
        <w:t>.У</w:t>
      </w:r>
      <w:proofErr w:type="gramEnd"/>
      <w:r>
        <w:t>спенское</w:t>
      </w:r>
    </w:p>
    <w:p w:rsidR="00636B97" w:rsidRDefault="00636B97" w:rsidP="003B0B2C">
      <w:pPr>
        <w:jc w:val="center"/>
      </w:pPr>
    </w:p>
    <w:p w:rsidR="00636B97" w:rsidRPr="00E74EDF" w:rsidRDefault="00EA5F8C" w:rsidP="003D33EA">
      <w:pPr>
        <w:pStyle w:val="a5"/>
        <w:jc w:val="center"/>
        <w:rPr>
          <w:rStyle w:val="a6"/>
          <w:rFonts w:ascii="Times New Roman" w:hAnsi="Times New Roman"/>
          <w:sz w:val="28"/>
          <w:szCs w:val="28"/>
        </w:rPr>
      </w:pPr>
      <w:r w:rsidRPr="00E74EDF">
        <w:rPr>
          <w:rStyle w:val="a6"/>
          <w:rFonts w:ascii="Times New Roman" w:hAnsi="Times New Roman"/>
          <w:sz w:val="28"/>
          <w:szCs w:val="28"/>
        </w:rPr>
        <w:t>О внесении изменений в решение Совета Успенского сельского поселения Успенского района от 25 марта 2016 года №118 «Об утверждении Реестра муниципального имущества  Успенского сельского поселения Успенского района и Положения об учете муниципального имущества и ведении реестра муниципального имущества Успенского сельского поселения Успенского района»</w:t>
      </w:r>
    </w:p>
    <w:p w:rsidR="003D33EA" w:rsidRPr="003D33EA" w:rsidRDefault="003D33EA" w:rsidP="003D33EA"/>
    <w:p w:rsidR="00E74EDF" w:rsidRPr="00E74EDF" w:rsidRDefault="00E74EDF" w:rsidP="00E74ED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74EDF">
        <w:rPr>
          <w:color w:val="000000"/>
          <w:sz w:val="28"/>
          <w:szCs w:val="28"/>
        </w:rPr>
        <w:t>Руководствуясь</w:t>
      </w:r>
      <w:r w:rsidRPr="00E74EDF">
        <w:rPr>
          <w:b/>
          <w:color w:val="000000"/>
          <w:sz w:val="28"/>
          <w:szCs w:val="28"/>
        </w:rPr>
        <w:t xml:space="preserve"> </w:t>
      </w:r>
      <w:hyperlink r:id="rId7" w:history="1">
        <w:r w:rsidRPr="00E74EDF">
          <w:rPr>
            <w:rStyle w:val="a7"/>
            <w:b w:val="0"/>
            <w:color w:val="000000"/>
            <w:u w:val="none"/>
          </w:rPr>
          <w:t>Федеральным законом от 6 октября 2003 года № 131-ФЗ «Об общих принципах организации местного самоуправления в Российской Федерации»</w:t>
        </w:r>
      </w:hyperlink>
      <w:r w:rsidRPr="00E74EDF">
        <w:rPr>
          <w:color w:val="000000"/>
          <w:sz w:val="28"/>
          <w:szCs w:val="28"/>
        </w:rPr>
        <w:t xml:space="preserve">, </w:t>
      </w:r>
      <w:r w:rsidRPr="00E74EDF">
        <w:rPr>
          <w:sz w:val="28"/>
          <w:szCs w:val="28"/>
        </w:rPr>
        <w:t>Федеральным законом от 21 декабря 2001 года № 178-ФЗ «О приватизации государственного и муниципального имущества»</w:t>
      </w:r>
      <w:r w:rsidR="00BC7640">
        <w:rPr>
          <w:sz w:val="28"/>
          <w:szCs w:val="28"/>
        </w:rPr>
        <w:t>,</w:t>
      </w:r>
      <w:r w:rsidRPr="00E74EDF">
        <w:rPr>
          <w:sz w:val="28"/>
          <w:szCs w:val="28"/>
        </w:rPr>
        <w:t xml:space="preserve"> </w:t>
      </w:r>
      <w:r w:rsidRPr="00E74EDF">
        <w:rPr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>
        <w:rPr>
          <w:color w:val="000000"/>
          <w:sz w:val="28"/>
          <w:szCs w:val="28"/>
        </w:rPr>
        <w:t>Успенского сельского поселения Успенского района</w:t>
      </w:r>
      <w:r w:rsidRPr="00E74EDF">
        <w:rPr>
          <w:color w:val="000000"/>
          <w:sz w:val="28"/>
          <w:szCs w:val="28"/>
        </w:rPr>
        <w:t xml:space="preserve"> в соответствие с действующим законодательством, </w:t>
      </w:r>
      <w:r w:rsidR="00BC7640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>Успенского сельского поселения</w:t>
      </w:r>
      <w:proofErr w:type="gramEnd"/>
      <w:r>
        <w:rPr>
          <w:color w:val="000000"/>
          <w:sz w:val="28"/>
          <w:szCs w:val="28"/>
        </w:rPr>
        <w:t xml:space="preserve"> Успенского района</w:t>
      </w:r>
      <w:r w:rsidRPr="00E74ED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74EDF">
        <w:rPr>
          <w:color w:val="000000"/>
          <w:sz w:val="28"/>
          <w:szCs w:val="28"/>
        </w:rPr>
        <w:t>р</w:t>
      </w:r>
      <w:proofErr w:type="spellEnd"/>
      <w:proofErr w:type="gramEnd"/>
      <w:r w:rsidRPr="00E74EDF">
        <w:rPr>
          <w:color w:val="000000"/>
          <w:sz w:val="28"/>
          <w:szCs w:val="28"/>
        </w:rPr>
        <w:t> е </w:t>
      </w:r>
      <w:proofErr w:type="spellStart"/>
      <w:r w:rsidRPr="00E74EDF">
        <w:rPr>
          <w:color w:val="000000"/>
          <w:sz w:val="28"/>
          <w:szCs w:val="28"/>
        </w:rPr>
        <w:t>ш</w:t>
      </w:r>
      <w:proofErr w:type="spellEnd"/>
      <w:r w:rsidRPr="00E74EDF">
        <w:rPr>
          <w:color w:val="000000"/>
          <w:sz w:val="28"/>
          <w:szCs w:val="28"/>
        </w:rPr>
        <w:t> и л:</w:t>
      </w:r>
    </w:p>
    <w:p w:rsidR="00E74EDF" w:rsidRPr="00E74EDF" w:rsidRDefault="00E74EDF" w:rsidP="00E74EDF">
      <w:pPr>
        <w:ind w:firstLine="709"/>
        <w:jc w:val="both"/>
        <w:rPr>
          <w:bCs/>
          <w:color w:val="000000"/>
          <w:sz w:val="28"/>
          <w:szCs w:val="28"/>
        </w:rPr>
      </w:pPr>
      <w:r w:rsidRPr="00E74EDF">
        <w:rPr>
          <w:color w:val="000000"/>
          <w:sz w:val="28"/>
          <w:szCs w:val="28"/>
        </w:rPr>
        <w:t xml:space="preserve">1. Внести в решение </w:t>
      </w:r>
      <w:r>
        <w:rPr>
          <w:color w:val="000000"/>
          <w:sz w:val="28"/>
          <w:szCs w:val="28"/>
        </w:rPr>
        <w:t>Успенского сельского поселения Успенского района</w:t>
      </w:r>
      <w:r w:rsidRPr="00E74EDF">
        <w:rPr>
          <w:color w:val="000000"/>
          <w:sz w:val="28"/>
          <w:szCs w:val="28"/>
        </w:rPr>
        <w:t xml:space="preserve"> </w:t>
      </w:r>
      <w:r w:rsidRPr="00E74EDF">
        <w:rPr>
          <w:rStyle w:val="a6"/>
          <w:b w:val="0"/>
          <w:sz w:val="28"/>
          <w:szCs w:val="28"/>
        </w:rPr>
        <w:t>от 25 марта 2016 года №118 «Об утверждении Реестра муниципального имущества  Успенского сельского поселения Успенского района и Положения об учете муниципального имущества и ведении реестра муниципального имущества Успенского сельского поселения Успенского района»</w:t>
      </w:r>
      <w:r w:rsidRPr="00E74EDF">
        <w:rPr>
          <w:bCs/>
          <w:color w:val="000000"/>
          <w:sz w:val="28"/>
          <w:szCs w:val="28"/>
        </w:rPr>
        <w:t xml:space="preserve"> (далее – Решение), следующие изменения:</w:t>
      </w:r>
    </w:p>
    <w:p w:rsidR="00E74EDF" w:rsidRPr="00E74EDF" w:rsidRDefault="00E74EDF" w:rsidP="00E74EDF">
      <w:pPr>
        <w:ind w:firstLine="708"/>
        <w:jc w:val="both"/>
        <w:rPr>
          <w:bCs/>
          <w:sz w:val="28"/>
          <w:szCs w:val="28"/>
        </w:rPr>
      </w:pPr>
      <w:r w:rsidRPr="00E74EDF">
        <w:rPr>
          <w:bCs/>
          <w:color w:val="000000"/>
          <w:sz w:val="28"/>
          <w:szCs w:val="28"/>
        </w:rPr>
        <w:t>1.1.</w:t>
      </w:r>
      <w:r>
        <w:rPr>
          <w:bCs/>
          <w:color w:val="000000"/>
          <w:sz w:val="28"/>
          <w:szCs w:val="28"/>
        </w:rPr>
        <w:t xml:space="preserve"> Р</w:t>
      </w:r>
      <w:r w:rsidRPr="00E74EDF">
        <w:rPr>
          <w:sz w:val="28"/>
          <w:szCs w:val="28"/>
        </w:rPr>
        <w:t>аздела 1</w:t>
      </w:r>
      <w:r>
        <w:rPr>
          <w:sz w:val="28"/>
          <w:szCs w:val="28"/>
        </w:rPr>
        <w:t>1</w:t>
      </w:r>
      <w:r w:rsidRPr="00E74EDF">
        <w:rPr>
          <w:sz w:val="28"/>
          <w:szCs w:val="28"/>
        </w:rPr>
        <w:t xml:space="preserve"> приложения «</w:t>
      </w:r>
      <w:r w:rsidRPr="00E74EDF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 xml:space="preserve"> </w:t>
      </w:r>
      <w:r w:rsidRPr="00E74EDF">
        <w:rPr>
          <w:bCs/>
          <w:sz w:val="28"/>
          <w:szCs w:val="28"/>
        </w:rPr>
        <w:t>о порядке управления и распоряжения объектами муниципальной</w:t>
      </w:r>
      <w:r>
        <w:rPr>
          <w:bCs/>
          <w:sz w:val="28"/>
          <w:szCs w:val="28"/>
        </w:rPr>
        <w:t xml:space="preserve"> </w:t>
      </w:r>
      <w:r w:rsidRPr="00E74EDF">
        <w:rPr>
          <w:bCs/>
          <w:sz w:val="28"/>
          <w:szCs w:val="28"/>
        </w:rPr>
        <w:t>собственности Успенского сельского поселения Успенского района</w:t>
      </w:r>
      <w:r w:rsidRPr="00E74EDF">
        <w:rPr>
          <w:sz w:val="28"/>
          <w:szCs w:val="28"/>
        </w:rPr>
        <w:t>» к Решению (далее – Положение) изложить в следующей редакции:</w:t>
      </w:r>
    </w:p>
    <w:p w:rsidR="00E74EDF" w:rsidRPr="00E74EDF" w:rsidRDefault="00E74EDF" w:rsidP="00E74EDF">
      <w:pPr>
        <w:ind w:firstLine="709"/>
        <w:jc w:val="both"/>
        <w:rPr>
          <w:sz w:val="28"/>
          <w:szCs w:val="28"/>
        </w:rPr>
      </w:pPr>
      <w:r w:rsidRPr="00E74EDF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Pr="00E74EDF">
        <w:rPr>
          <w:sz w:val="28"/>
          <w:szCs w:val="28"/>
        </w:rPr>
        <w:t>. Приватизация муниципального имущества осуществляется в порядке, предусмотренном Федеральным законом от 21 декабря 2001 года          № 178-ФЗ «О приватизации государственного и муниципального имущества».</w:t>
      </w:r>
    </w:p>
    <w:p w:rsidR="00E74EDF" w:rsidRPr="00E74EDF" w:rsidRDefault="00E74EDF" w:rsidP="00E74EDF">
      <w:pPr>
        <w:pStyle w:val="a8"/>
        <w:ind w:left="0" w:firstLine="709"/>
      </w:pPr>
      <w:r w:rsidRPr="00E74EDF">
        <w:t xml:space="preserve">Приватизации подлежит муниципальное имущество, не закрепленное на праве оперативного управления или хозяйственного ведения и не используемое Администрацией для осуществления полномочий, предусмотренных Федеральным законом от 6 октября 2003 года № 131-ФЗ «Об общих принципах организации местного самоуправления в Российской </w:t>
      </w:r>
      <w:r w:rsidRPr="00E74EDF">
        <w:lastRenderedPageBreak/>
        <w:t>Федерации».</w:t>
      </w:r>
    </w:p>
    <w:p w:rsidR="00E74EDF" w:rsidRPr="00E74EDF" w:rsidRDefault="00E74EDF" w:rsidP="00E74EDF">
      <w:pPr>
        <w:pStyle w:val="a8"/>
        <w:ind w:left="0" w:firstLine="709"/>
      </w:pPr>
      <w:proofErr w:type="gramStart"/>
      <w:r w:rsidRPr="00E74EDF">
        <w:t>Проводится аукцион (конкурс) по продаже муниципального имущества в соответствии с Положением об организации продажи государственного и муниципального имущества на аукционе, утвержденного Постановлением Правительства Российской Федерации от 12 августа 2002 года № 585, Положением о проведении конкурса по продаже государственного и муниципального имущества, утвержденного Постановлением Правительства Российской Федерации от 12 августа 2002 года № 584 и Положениями об организации продажи государственного и муниципального</w:t>
      </w:r>
      <w:proofErr w:type="gramEnd"/>
      <w:r w:rsidRPr="00E74EDF">
        <w:t xml:space="preserve"> имущества посредством публичного предложения и без объявления цены, </w:t>
      </w:r>
      <w:proofErr w:type="gramStart"/>
      <w:r w:rsidRPr="00E74EDF">
        <w:t>утвержденными</w:t>
      </w:r>
      <w:proofErr w:type="gramEnd"/>
      <w:r w:rsidRPr="00E74EDF">
        <w:t xml:space="preserve"> Постановлением Правительства Российской Федерации от 22 июля 2002 года № 549.»</w:t>
      </w:r>
      <w:r w:rsidR="00045E9E">
        <w:t>.</w:t>
      </w:r>
    </w:p>
    <w:p w:rsidR="00E74EDF" w:rsidRPr="00E74EDF" w:rsidRDefault="00E74EDF" w:rsidP="00E74EDF">
      <w:pPr>
        <w:ind w:firstLine="709"/>
        <w:jc w:val="both"/>
        <w:rPr>
          <w:sz w:val="28"/>
          <w:szCs w:val="28"/>
        </w:rPr>
      </w:pPr>
      <w:r w:rsidRPr="00E74EDF">
        <w:rPr>
          <w:sz w:val="28"/>
          <w:szCs w:val="28"/>
        </w:rPr>
        <w:t>1.2. </w:t>
      </w:r>
      <w:r w:rsidR="00444DBE" w:rsidRPr="00E74EDF">
        <w:rPr>
          <w:sz w:val="28"/>
          <w:szCs w:val="28"/>
        </w:rPr>
        <w:t>Раздел 1</w:t>
      </w:r>
      <w:r w:rsidR="00444DBE">
        <w:rPr>
          <w:sz w:val="28"/>
          <w:szCs w:val="28"/>
        </w:rPr>
        <w:t>1</w:t>
      </w:r>
      <w:r w:rsidR="00444DBE" w:rsidRPr="00E74EDF">
        <w:rPr>
          <w:sz w:val="28"/>
          <w:szCs w:val="28"/>
        </w:rPr>
        <w:t xml:space="preserve"> Положения </w:t>
      </w:r>
      <w:r w:rsidR="00444DBE" w:rsidRPr="00E74EDF">
        <w:rPr>
          <w:color w:val="000000"/>
          <w:sz w:val="28"/>
          <w:szCs w:val="28"/>
        </w:rPr>
        <w:t>дополнить пунктом 1</w:t>
      </w:r>
      <w:r w:rsidR="00444DBE">
        <w:rPr>
          <w:color w:val="000000"/>
          <w:sz w:val="28"/>
          <w:szCs w:val="28"/>
        </w:rPr>
        <w:t>1.1</w:t>
      </w:r>
      <w:r w:rsidR="00444DBE" w:rsidRPr="00E74EDF">
        <w:rPr>
          <w:color w:val="000000"/>
          <w:sz w:val="28"/>
          <w:szCs w:val="28"/>
        </w:rPr>
        <w:t xml:space="preserve"> следующего содержания:</w:t>
      </w:r>
    </w:p>
    <w:p w:rsidR="00E74EDF" w:rsidRPr="00E74EDF" w:rsidRDefault="00E74EDF" w:rsidP="00E74EDF">
      <w:pPr>
        <w:ind w:firstLine="709"/>
        <w:jc w:val="both"/>
        <w:rPr>
          <w:sz w:val="28"/>
          <w:szCs w:val="28"/>
        </w:rPr>
      </w:pPr>
      <w:r w:rsidRPr="00E74EDF">
        <w:rPr>
          <w:sz w:val="28"/>
          <w:szCs w:val="28"/>
        </w:rPr>
        <w:t>«1</w:t>
      </w:r>
      <w:r>
        <w:rPr>
          <w:sz w:val="28"/>
          <w:szCs w:val="28"/>
        </w:rPr>
        <w:t>1.1</w:t>
      </w:r>
      <w:r w:rsidRPr="00E74EDF">
        <w:rPr>
          <w:sz w:val="28"/>
          <w:szCs w:val="28"/>
        </w:rPr>
        <w:t xml:space="preserve">. Информация о приватизации муниципального имущества, подлежит размещению на официальном сайте администрации </w:t>
      </w:r>
      <w:r w:rsidR="009F2043">
        <w:rPr>
          <w:sz w:val="28"/>
          <w:szCs w:val="28"/>
        </w:rPr>
        <w:t>Успенского сельского поселения Успенского района</w:t>
      </w:r>
      <w:r w:rsidRPr="00E74EDF">
        <w:rPr>
          <w:sz w:val="28"/>
          <w:szCs w:val="28"/>
        </w:rPr>
        <w:t xml:space="preserve"> в сети «Интернет»: http://</w:t>
      </w:r>
      <w:r w:rsidR="009F2043" w:rsidRPr="009F2043">
        <w:t xml:space="preserve"> </w:t>
      </w:r>
      <w:r w:rsidR="009F2043" w:rsidRPr="009F2043">
        <w:rPr>
          <w:sz w:val="28"/>
          <w:szCs w:val="28"/>
        </w:rPr>
        <w:t>http://sp-uspenskoe.ru/</w:t>
      </w:r>
      <w:r w:rsidRPr="00E74EDF">
        <w:rPr>
          <w:sz w:val="28"/>
          <w:szCs w:val="28"/>
        </w:rPr>
        <w:t>/.».</w:t>
      </w:r>
    </w:p>
    <w:p w:rsidR="00E74EDF" w:rsidRPr="00E74EDF" w:rsidRDefault="00E74EDF" w:rsidP="00E74EDF">
      <w:pPr>
        <w:ind w:firstLine="709"/>
        <w:jc w:val="both"/>
        <w:rPr>
          <w:sz w:val="28"/>
          <w:szCs w:val="28"/>
        </w:rPr>
      </w:pPr>
      <w:r w:rsidRPr="00E74EDF">
        <w:rPr>
          <w:sz w:val="28"/>
          <w:szCs w:val="28"/>
        </w:rPr>
        <w:t>1.3.</w:t>
      </w:r>
      <w:r w:rsidRPr="00E74EDF">
        <w:rPr>
          <w:bCs/>
          <w:color w:val="000000"/>
          <w:sz w:val="28"/>
          <w:szCs w:val="28"/>
        </w:rPr>
        <w:t> </w:t>
      </w:r>
      <w:r w:rsidRPr="00E74EDF">
        <w:rPr>
          <w:sz w:val="28"/>
          <w:szCs w:val="28"/>
        </w:rPr>
        <w:t>Раздел 1</w:t>
      </w:r>
      <w:r>
        <w:rPr>
          <w:sz w:val="28"/>
          <w:szCs w:val="28"/>
        </w:rPr>
        <w:t>1</w:t>
      </w:r>
      <w:r w:rsidRPr="00E74EDF">
        <w:rPr>
          <w:sz w:val="28"/>
          <w:szCs w:val="28"/>
        </w:rPr>
        <w:t xml:space="preserve"> Положения </w:t>
      </w:r>
      <w:r w:rsidRPr="00E74EDF">
        <w:rPr>
          <w:color w:val="000000"/>
          <w:sz w:val="28"/>
          <w:szCs w:val="28"/>
        </w:rPr>
        <w:t>дополнить пунктом 1</w:t>
      </w:r>
      <w:r>
        <w:rPr>
          <w:color w:val="000000"/>
          <w:sz w:val="28"/>
          <w:szCs w:val="28"/>
        </w:rPr>
        <w:t>1.</w:t>
      </w:r>
      <w:r w:rsidRPr="00E74EDF">
        <w:rPr>
          <w:color w:val="000000"/>
          <w:sz w:val="28"/>
          <w:szCs w:val="28"/>
        </w:rPr>
        <w:t>2 следующего содержания:</w:t>
      </w:r>
    </w:p>
    <w:p w:rsidR="00E74EDF" w:rsidRPr="00E74EDF" w:rsidRDefault="00E74EDF" w:rsidP="00E74EDF">
      <w:pPr>
        <w:ind w:firstLine="709"/>
        <w:jc w:val="both"/>
        <w:rPr>
          <w:sz w:val="28"/>
          <w:szCs w:val="28"/>
        </w:rPr>
      </w:pPr>
      <w:r w:rsidRPr="00E74EDF">
        <w:rPr>
          <w:sz w:val="28"/>
          <w:szCs w:val="28"/>
        </w:rPr>
        <w:t>«1</w:t>
      </w:r>
      <w:r>
        <w:rPr>
          <w:sz w:val="28"/>
          <w:szCs w:val="28"/>
        </w:rPr>
        <w:t>1.</w:t>
      </w:r>
      <w:r w:rsidR="00444DBE">
        <w:rPr>
          <w:sz w:val="28"/>
          <w:szCs w:val="28"/>
        </w:rPr>
        <w:t>2</w:t>
      </w:r>
      <w:r w:rsidRPr="00E74EDF">
        <w:rPr>
          <w:sz w:val="28"/>
          <w:szCs w:val="28"/>
        </w:rPr>
        <w:t xml:space="preserve">. Приватизация муниципального имущества осуществляется способами, предусмотренными Федеральным законом от 21 декабря 2001 года № 178-ФЗ «О приватизации государственного и муниципального имущества», в соответствии с решением Совета </w:t>
      </w:r>
      <w:r w:rsidR="009F2043">
        <w:rPr>
          <w:sz w:val="28"/>
          <w:szCs w:val="28"/>
        </w:rPr>
        <w:t>Успенского сельского поселения Успенского района</w:t>
      </w:r>
      <w:r w:rsidRPr="00E74EDF">
        <w:rPr>
          <w:sz w:val="28"/>
          <w:szCs w:val="28"/>
        </w:rPr>
        <w:t xml:space="preserve"> об условиях приватизации объекта муниципальной собственности и осуществляется в электронной</w:t>
      </w:r>
      <w:r w:rsidRPr="00E74EDF">
        <w:rPr>
          <w:spacing w:val="-5"/>
          <w:sz w:val="28"/>
          <w:szCs w:val="28"/>
        </w:rPr>
        <w:t xml:space="preserve"> </w:t>
      </w:r>
      <w:r w:rsidRPr="00E74EDF">
        <w:rPr>
          <w:sz w:val="28"/>
          <w:szCs w:val="28"/>
        </w:rPr>
        <w:t>форме».</w:t>
      </w:r>
    </w:p>
    <w:p w:rsidR="00E74EDF" w:rsidRPr="00E74EDF" w:rsidRDefault="00E74EDF" w:rsidP="00E74EDF">
      <w:pPr>
        <w:ind w:firstLine="709"/>
        <w:jc w:val="both"/>
        <w:rPr>
          <w:color w:val="000000"/>
          <w:sz w:val="28"/>
          <w:szCs w:val="28"/>
        </w:rPr>
      </w:pPr>
      <w:r w:rsidRPr="00E74EDF">
        <w:rPr>
          <w:sz w:val="28"/>
          <w:szCs w:val="28"/>
        </w:rPr>
        <w:t>1.4. </w:t>
      </w:r>
      <w:r>
        <w:rPr>
          <w:sz w:val="28"/>
          <w:szCs w:val="28"/>
        </w:rPr>
        <w:t>Раздел 11</w:t>
      </w:r>
      <w:r w:rsidRPr="00E74EDF">
        <w:rPr>
          <w:sz w:val="28"/>
          <w:szCs w:val="28"/>
        </w:rPr>
        <w:t xml:space="preserve"> Положения </w:t>
      </w:r>
      <w:r w:rsidRPr="00E74EDF">
        <w:rPr>
          <w:color w:val="000000"/>
          <w:sz w:val="28"/>
          <w:szCs w:val="28"/>
        </w:rPr>
        <w:t>дополнить пунктом 1</w:t>
      </w:r>
      <w:r>
        <w:rPr>
          <w:color w:val="000000"/>
          <w:sz w:val="28"/>
          <w:szCs w:val="28"/>
        </w:rPr>
        <w:t>1</w:t>
      </w:r>
      <w:r w:rsidRPr="00E74ED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E74EDF">
        <w:rPr>
          <w:color w:val="000000"/>
          <w:sz w:val="28"/>
          <w:szCs w:val="28"/>
        </w:rPr>
        <w:t xml:space="preserve"> следующего содержания:</w:t>
      </w:r>
    </w:p>
    <w:p w:rsidR="00E74EDF" w:rsidRPr="00E74EDF" w:rsidRDefault="00E74EDF" w:rsidP="00E74EDF">
      <w:pPr>
        <w:ind w:firstLine="709"/>
        <w:jc w:val="both"/>
        <w:rPr>
          <w:sz w:val="28"/>
          <w:szCs w:val="28"/>
        </w:rPr>
      </w:pPr>
      <w:r w:rsidRPr="00E74EDF">
        <w:rPr>
          <w:color w:val="000000"/>
          <w:sz w:val="28"/>
          <w:szCs w:val="28"/>
        </w:rPr>
        <w:t>«1</w:t>
      </w:r>
      <w:r>
        <w:rPr>
          <w:color w:val="000000"/>
          <w:sz w:val="28"/>
          <w:szCs w:val="28"/>
        </w:rPr>
        <w:t>1.3</w:t>
      </w:r>
      <w:r w:rsidRPr="00E74EDF">
        <w:rPr>
          <w:color w:val="000000"/>
          <w:sz w:val="28"/>
          <w:szCs w:val="28"/>
        </w:rPr>
        <w:t>. </w:t>
      </w:r>
      <w:r w:rsidRPr="00E74EDF">
        <w:rPr>
          <w:sz w:val="28"/>
          <w:szCs w:val="28"/>
        </w:rPr>
        <w:t>Покупателями муниципального имущества могут быть любые физические и юридические лица, за</w:t>
      </w:r>
      <w:r w:rsidRPr="00E74EDF">
        <w:rPr>
          <w:spacing w:val="-8"/>
          <w:sz w:val="28"/>
          <w:szCs w:val="28"/>
        </w:rPr>
        <w:t xml:space="preserve"> </w:t>
      </w:r>
      <w:r w:rsidRPr="00E74EDF">
        <w:rPr>
          <w:sz w:val="28"/>
          <w:szCs w:val="28"/>
        </w:rPr>
        <w:t>исключением:</w:t>
      </w:r>
    </w:p>
    <w:p w:rsidR="00E74EDF" w:rsidRPr="00E74EDF" w:rsidRDefault="00E74EDF" w:rsidP="00E74EDF">
      <w:pPr>
        <w:pStyle w:val="a8"/>
        <w:ind w:left="0" w:firstLine="709"/>
      </w:pPr>
      <w:r w:rsidRPr="00E74EDF">
        <w:t>1) государственных и муниципальных унитарных предприятий, государственных и муниципальных учреждений;</w:t>
      </w:r>
    </w:p>
    <w:p w:rsidR="00E74EDF" w:rsidRPr="00E74EDF" w:rsidRDefault="00E74EDF" w:rsidP="00E74EDF">
      <w:pPr>
        <w:pStyle w:val="a8"/>
        <w:ind w:left="0" w:firstLine="709"/>
      </w:pPr>
      <w:r w:rsidRPr="00E74EDF">
        <w:t>2)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года № 178-ФЗ «О приватизации государственного и муниципального имущества»;</w:t>
      </w:r>
    </w:p>
    <w:p w:rsidR="00E74EDF" w:rsidRPr="00E74EDF" w:rsidRDefault="00E74EDF" w:rsidP="00E74EDF">
      <w:pPr>
        <w:pStyle w:val="a8"/>
        <w:ind w:left="0" w:firstLine="709"/>
      </w:pPr>
      <w:proofErr w:type="gramStart"/>
      <w:r w:rsidRPr="00E74EDF">
        <w:t>3)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74EDF">
        <w:t>офшорные</w:t>
      </w:r>
      <w:proofErr w:type="spellEnd"/>
      <w:r w:rsidRPr="00E74EDF">
        <w:t xml:space="preserve"> зоны), и которые не осуществляют раскрытие и предоставление информации о своих </w:t>
      </w:r>
      <w:proofErr w:type="spellStart"/>
      <w:r w:rsidRPr="00E74EDF">
        <w:t>выгодоприобретателях</w:t>
      </w:r>
      <w:proofErr w:type="spellEnd"/>
      <w:r w:rsidRPr="00E74EDF">
        <w:t xml:space="preserve">, </w:t>
      </w:r>
      <w:proofErr w:type="spellStart"/>
      <w:r w:rsidRPr="00E74EDF">
        <w:t>бенефициарных</w:t>
      </w:r>
      <w:proofErr w:type="spellEnd"/>
      <w:r w:rsidRPr="00E74EDF">
        <w:t xml:space="preserve"> владельцах и контролирующих лицах в порядке, установленном Правительством</w:t>
      </w:r>
      <w:proofErr w:type="gramEnd"/>
      <w:r w:rsidRPr="00E74EDF">
        <w:t xml:space="preserve"> Российской Федерации;</w:t>
      </w:r>
    </w:p>
    <w:p w:rsidR="00E74EDF" w:rsidRPr="00E74EDF" w:rsidRDefault="00E74EDF" w:rsidP="00E74EDF">
      <w:pPr>
        <w:pStyle w:val="a8"/>
        <w:ind w:left="0" w:firstLine="709"/>
      </w:pPr>
      <w:r w:rsidRPr="00E74EDF">
        <w:t xml:space="preserve">Понятие «контролирующее лицо» используется в том же значении, что </w:t>
      </w:r>
      <w:r w:rsidRPr="00E74EDF">
        <w:lastRenderedPageBreak/>
        <w:t>и в статье 5 Федерального закона от 29 апреля 2008 года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  <w:r w:rsidR="001F7E4C">
        <w:t>. Понятия «</w:t>
      </w:r>
      <w:proofErr w:type="spellStart"/>
      <w:r w:rsidR="001F7E4C">
        <w:t>выгодоприобретатель</w:t>
      </w:r>
      <w:proofErr w:type="spellEnd"/>
      <w:r w:rsidR="001F7E4C">
        <w:t xml:space="preserve">» </w:t>
      </w:r>
      <w:r w:rsidRPr="00E74EDF">
        <w:t>и «</w:t>
      </w:r>
      <w:proofErr w:type="spellStart"/>
      <w:r w:rsidRPr="00E74EDF">
        <w:t>бенефициарный</w:t>
      </w:r>
      <w:proofErr w:type="spellEnd"/>
      <w:r w:rsidRPr="00E74EDF">
        <w:t xml:space="preserve"> владелец» </w:t>
      </w:r>
      <w:r w:rsidRPr="00E74EDF">
        <w:rPr>
          <w:spacing w:val="2"/>
        </w:rPr>
        <w:t>ис</w:t>
      </w:r>
      <w:r w:rsidRPr="00E74EDF">
        <w:t>пользуются в значениях, указанных в статье 3 Федерального закона</w:t>
      </w:r>
      <w:r w:rsidR="001F7E4C">
        <w:t xml:space="preserve"> </w:t>
      </w:r>
      <w:r w:rsidRPr="00E74EDF">
        <w:t>от 7 августа 2001 года № 115-ФЗ «О противодействии легализации (отмыванию) доходов, полученных преступным путем, и финансированию</w:t>
      </w:r>
      <w:r w:rsidRPr="00E74EDF">
        <w:rPr>
          <w:spacing w:val="-5"/>
        </w:rPr>
        <w:t xml:space="preserve"> </w:t>
      </w:r>
      <w:r w:rsidRPr="00E74EDF">
        <w:t>терроризма».</w:t>
      </w:r>
    </w:p>
    <w:p w:rsidR="00E74EDF" w:rsidRPr="00E74EDF" w:rsidRDefault="00E74EDF" w:rsidP="00E74EDF">
      <w:pPr>
        <w:pStyle w:val="a8"/>
        <w:ind w:left="0" w:firstLine="709"/>
      </w:pPr>
      <w:proofErr w:type="gramStart"/>
      <w:r w:rsidRPr="00E74EDF"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E74EDF" w:rsidRPr="00E74EDF" w:rsidRDefault="00E74EDF" w:rsidP="00E74EDF">
      <w:pPr>
        <w:pStyle w:val="a8"/>
        <w:ind w:left="0" w:firstLine="709"/>
      </w:pPr>
      <w:r w:rsidRPr="00E74EDF"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E74EDF" w:rsidRPr="00E74EDF" w:rsidRDefault="00E74EDF" w:rsidP="00E74EDF">
      <w:pPr>
        <w:pStyle w:val="a8"/>
        <w:ind w:left="0" w:firstLine="709"/>
      </w:pPr>
      <w:r w:rsidRPr="00E74EDF"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                                            21 декабря 2001 года № 178-ФЗ «О приватизации государственного и муниципального имущества».</w:t>
      </w:r>
    </w:p>
    <w:p w:rsidR="00E74EDF" w:rsidRDefault="00E74EDF" w:rsidP="00E74EDF">
      <w:pPr>
        <w:pStyle w:val="a8"/>
        <w:ind w:left="0" w:firstLine="709"/>
      </w:pPr>
      <w:r w:rsidRPr="00E74EDF"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</w:t>
      </w:r>
      <w:proofErr w:type="gramStart"/>
      <w:r w:rsidRPr="00E74EDF">
        <w:t>.».</w:t>
      </w:r>
      <w:proofErr w:type="gramEnd"/>
    </w:p>
    <w:p w:rsidR="006E495A" w:rsidRPr="00E74EDF" w:rsidRDefault="006E495A" w:rsidP="00E74EDF">
      <w:pPr>
        <w:pStyle w:val="a8"/>
        <w:ind w:left="0" w:firstLine="709"/>
      </w:pPr>
      <w:r>
        <w:t xml:space="preserve">2. Обнародовать настоящее решение в соответствии с Уставом Успенского сельского поселения Успенского района. </w:t>
      </w:r>
    </w:p>
    <w:p w:rsidR="00636B97" w:rsidRPr="00E74EDF" w:rsidRDefault="006E495A" w:rsidP="00E74E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6B97" w:rsidRPr="00E74EDF">
        <w:rPr>
          <w:sz w:val="28"/>
          <w:szCs w:val="28"/>
        </w:rPr>
        <w:t xml:space="preserve">. </w:t>
      </w:r>
      <w:proofErr w:type="gramStart"/>
      <w:r w:rsidR="00636B97" w:rsidRPr="00E74EDF">
        <w:rPr>
          <w:sz w:val="28"/>
          <w:szCs w:val="28"/>
        </w:rPr>
        <w:t>Контроль за</w:t>
      </w:r>
      <w:proofErr w:type="gramEnd"/>
      <w:r w:rsidR="00636B97" w:rsidRPr="00E74EDF">
        <w:rPr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Н.М. </w:t>
      </w:r>
      <w:proofErr w:type="spellStart"/>
      <w:r w:rsidR="00636B97" w:rsidRPr="00E74EDF">
        <w:rPr>
          <w:sz w:val="28"/>
          <w:szCs w:val="28"/>
        </w:rPr>
        <w:t>Молдованенко</w:t>
      </w:r>
      <w:proofErr w:type="spellEnd"/>
      <w:r w:rsidR="00636B97" w:rsidRPr="00E74EDF">
        <w:rPr>
          <w:sz w:val="28"/>
          <w:szCs w:val="28"/>
        </w:rPr>
        <w:t xml:space="preserve"> и на </w:t>
      </w:r>
      <w:r>
        <w:rPr>
          <w:sz w:val="28"/>
          <w:szCs w:val="28"/>
        </w:rPr>
        <w:t xml:space="preserve">заместителя </w:t>
      </w:r>
      <w:r w:rsidR="00636B97" w:rsidRPr="00E74ED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36B97" w:rsidRPr="00E74EDF">
        <w:rPr>
          <w:sz w:val="28"/>
          <w:szCs w:val="28"/>
        </w:rPr>
        <w:t xml:space="preserve"> Успенского сельского поселения Успенского района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Зиньковскую</w:t>
      </w:r>
      <w:proofErr w:type="spellEnd"/>
      <w:r w:rsidR="00636B97" w:rsidRPr="00E74EDF">
        <w:rPr>
          <w:sz w:val="28"/>
          <w:szCs w:val="28"/>
        </w:rPr>
        <w:t>.</w:t>
      </w:r>
    </w:p>
    <w:p w:rsidR="00636B97" w:rsidRPr="00E74EDF" w:rsidRDefault="006E495A" w:rsidP="00E74E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6B97" w:rsidRPr="00E74EDF">
        <w:rPr>
          <w:sz w:val="28"/>
          <w:szCs w:val="28"/>
        </w:rPr>
        <w:t xml:space="preserve">. Решение вступает в силу со дня его </w:t>
      </w:r>
      <w:r w:rsidR="00DF5D6F" w:rsidRPr="00E74EDF">
        <w:rPr>
          <w:sz w:val="28"/>
          <w:szCs w:val="28"/>
        </w:rPr>
        <w:t xml:space="preserve">официального </w:t>
      </w:r>
      <w:r w:rsidR="00636B97" w:rsidRPr="00E74EDF">
        <w:rPr>
          <w:sz w:val="28"/>
          <w:szCs w:val="28"/>
        </w:rPr>
        <w:t>обнародования.</w:t>
      </w:r>
    </w:p>
    <w:p w:rsidR="00DF5D6F" w:rsidRDefault="00DF5D6F" w:rsidP="00E74EDF">
      <w:pPr>
        <w:jc w:val="both"/>
        <w:rPr>
          <w:sz w:val="28"/>
          <w:szCs w:val="28"/>
        </w:rPr>
      </w:pPr>
    </w:p>
    <w:p w:rsidR="00045E9E" w:rsidRDefault="00045E9E" w:rsidP="00E74EDF">
      <w:pPr>
        <w:jc w:val="both"/>
        <w:rPr>
          <w:sz w:val="28"/>
          <w:szCs w:val="28"/>
        </w:rPr>
      </w:pPr>
    </w:p>
    <w:p w:rsidR="00E74EDF" w:rsidRPr="00E74EDF" w:rsidRDefault="00E74EDF" w:rsidP="00E74EDF">
      <w:pPr>
        <w:jc w:val="both"/>
        <w:rPr>
          <w:sz w:val="28"/>
          <w:szCs w:val="28"/>
        </w:rPr>
      </w:pPr>
    </w:p>
    <w:p w:rsidR="00263B4A" w:rsidRPr="00263B4A" w:rsidRDefault="00263B4A" w:rsidP="00263B4A">
      <w:pPr>
        <w:shd w:val="clear" w:color="auto" w:fill="FFFFFF"/>
        <w:rPr>
          <w:sz w:val="28"/>
          <w:szCs w:val="28"/>
        </w:rPr>
      </w:pPr>
      <w:r w:rsidRPr="00263B4A">
        <w:rPr>
          <w:color w:val="000000"/>
          <w:sz w:val="28"/>
          <w:szCs w:val="28"/>
        </w:rPr>
        <w:t xml:space="preserve">Глава </w:t>
      </w:r>
      <w:r w:rsidRPr="00263B4A">
        <w:rPr>
          <w:sz w:val="28"/>
          <w:szCs w:val="28"/>
        </w:rPr>
        <w:t xml:space="preserve">Успенского сельского </w:t>
      </w:r>
    </w:p>
    <w:p w:rsidR="00263B4A" w:rsidRPr="00263B4A" w:rsidRDefault="00263B4A" w:rsidP="00263B4A">
      <w:pPr>
        <w:shd w:val="clear" w:color="auto" w:fill="FFFFFF"/>
        <w:rPr>
          <w:color w:val="000000"/>
          <w:sz w:val="28"/>
          <w:szCs w:val="28"/>
        </w:rPr>
      </w:pPr>
      <w:r w:rsidRPr="00263B4A">
        <w:rPr>
          <w:sz w:val="28"/>
          <w:szCs w:val="28"/>
        </w:rPr>
        <w:t>поселения Успенского района</w:t>
      </w:r>
      <w:r w:rsidRPr="00263B4A">
        <w:rPr>
          <w:sz w:val="28"/>
          <w:szCs w:val="28"/>
        </w:rPr>
        <w:tab/>
        <w:t xml:space="preserve">                                        </w:t>
      </w:r>
      <w:r w:rsidRPr="00263B4A">
        <w:rPr>
          <w:color w:val="000000"/>
          <w:sz w:val="28"/>
          <w:szCs w:val="28"/>
        </w:rPr>
        <w:t xml:space="preserve">Н.Н. </w:t>
      </w:r>
      <w:proofErr w:type="spellStart"/>
      <w:r w:rsidRPr="00263B4A">
        <w:rPr>
          <w:color w:val="000000"/>
          <w:sz w:val="28"/>
          <w:szCs w:val="28"/>
        </w:rPr>
        <w:t>Буркот</w:t>
      </w:r>
      <w:proofErr w:type="spellEnd"/>
    </w:p>
    <w:p w:rsidR="00263B4A" w:rsidRDefault="00263B4A" w:rsidP="00263B4A">
      <w:pPr>
        <w:shd w:val="clear" w:color="auto" w:fill="FFFFFF"/>
        <w:rPr>
          <w:color w:val="000000"/>
          <w:sz w:val="28"/>
          <w:szCs w:val="28"/>
        </w:rPr>
      </w:pPr>
    </w:p>
    <w:p w:rsidR="00045E9E" w:rsidRDefault="00045E9E" w:rsidP="00263B4A">
      <w:pPr>
        <w:shd w:val="clear" w:color="auto" w:fill="FFFFFF"/>
        <w:rPr>
          <w:color w:val="000000"/>
          <w:sz w:val="28"/>
          <w:szCs w:val="28"/>
        </w:rPr>
      </w:pPr>
    </w:p>
    <w:p w:rsidR="00263B4A" w:rsidRPr="00263B4A" w:rsidRDefault="00263B4A" w:rsidP="00263B4A">
      <w:pPr>
        <w:rPr>
          <w:sz w:val="28"/>
          <w:szCs w:val="28"/>
        </w:rPr>
      </w:pPr>
      <w:r w:rsidRPr="00263B4A">
        <w:rPr>
          <w:sz w:val="28"/>
          <w:szCs w:val="28"/>
        </w:rPr>
        <w:t xml:space="preserve">Председатель Совета </w:t>
      </w:r>
    </w:p>
    <w:p w:rsidR="00263B4A" w:rsidRPr="00263B4A" w:rsidRDefault="00263B4A" w:rsidP="00263B4A">
      <w:pPr>
        <w:rPr>
          <w:sz w:val="28"/>
          <w:szCs w:val="28"/>
        </w:rPr>
      </w:pPr>
      <w:r w:rsidRPr="00263B4A">
        <w:rPr>
          <w:sz w:val="28"/>
          <w:szCs w:val="28"/>
        </w:rPr>
        <w:t>Успенского сельского поселения</w:t>
      </w:r>
    </w:p>
    <w:p w:rsidR="00263B4A" w:rsidRPr="00263B4A" w:rsidRDefault="00263B4A" w:rsidP="00263B4A">
      <w:pPr>
        <w:rPr>
          <w:sz w:val="28"/>
          <w:szCs w:val="28"/>
        </w:rPr>
      </w:pPr>
      <w:r w:rsidRPr="00263B4A">
        <w:rPr>
          <w:sz w:val="28"/>
          <w:szCs w:val="28"/>
        </w:rPr>
        <w:t xml:space="preserve">Успенского района                                                                    </w:t>
      </w:r>
      <w:proofErr w:type="spellStart"/>
      <w:r w:rsidR="00C62C5E">
        <w:rPr>
          <w:sz w:val="28"/>
          <w:szCs w:val="28"/>
        </w:rPr>
        <w:t>М.А.Мариненко</w:t>
      </w:r>
      <w:proofErr w:type="spellEnd"/>
    </w:p>
    <w:p w:rsidR="00263B4A" w:rsidRDefault="00263B4A" w:rsidP="00263B4A">
      <w:pPr>
        <w:pStyle w:val="aa"/>
        <w:widowControl w:val="0"/>
        <w:tabs>
          <w:tab w:val="left" w:pos="7005"/>
        </w:tabs>
        <w:spacing w:after="0"/>
        <w:ind w:left="0"/>
        <w:jc w:val="right"/>
        <w:rPr>
          <w:szCs w:val="28"/>
        </w:rPr>
      </w:pPr>
    </w:p>
    <w:sectPr w:rsidR="00263B4A" w:rsidSect="00DD74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44BE"/>
    <w:multiLevelType w:val="hybridMultilevel"/>
    <w:tmpl w:val="5B92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72A08"/>
    <w:multiLevelType w:val="multilevel"/>
    <w:tmpl w:val="614CF71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E1F4B3E"/>
    <w:multiLevelType w:val="multilevel"/>
    <w:tmpl w:val="8C2C058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3B0B2C"/>
    <w:rsid w:val="00001013"/>
    <w:rsid w:val="00004395"/>
    <w:rsid w:val="00011428"/>
    <w:rsid w:val="00027AF6"/>
    <w:rsid w:val="000302A1"/>
    <w:rsid w:val="000336BF"/>
    <w:rsid w:val="00035B3A"/>
    <w:rsid w:val="000402CF"/>
    <w:rsid w:val="00045951"/>
    <w:rsid w:val="00045E9E"/>
    <w:rsid w:val="000470E6"/>
    <w:rsid w:val="00053002"/>
    <w:rsid w:val="00055396"/>
    <w:rsid w:val="00065661"/>
    <w:rsid w:val="00067D86"/>
    <w:rsid w:val="00073FC3"/>
    <w:rsid w:val="00074A67"/>
    <w:rsid w:val="000823EB"/>
    <w:rsid w:val="00096A33"/>
    <w:rsid w:val="00096B1A"/>
    <w:rsid w:val="000A7CE8"/>
    <w:rsid w:val="000B0EFC"/>
    <w:rsid w:val="000B35F8"/>
    <w:rsid w:val="000C41BC"/>
    <w:rsid w:val="000C4549"/>
    <w:rsid w:val="000C4809"/>
    <w:rsid w:val="000C502D"/>
    <w:rsid w:val="000D6B1C"/>
    <w:rsid w:val="000D7540"/>
    <w:rsid w:val="000E001D"/>
    <w:rsid w:val="000E0071"/>
    <w:rsid w:val="000E10CF"/>
    <w:rsid w:val="000E26F0"/>
    <w:rsid w:val="000E4F96"/>
    <w:rsid w:val="000E4FB7"/>
    <w:rsid w:val="000E63FC"/>
    <w:rsid w:val="000F689F"/>
    <w:rsid w:val="00103AE1"/>
    <w:rsid w:val="00106229"/>
    <w:rsid w:val="00106813"/>
    <w:rsid w:val="00107753"/>
    <w:rsid w:val="001103C2"/>
    <w:rsid w:val="001138A2"/>
    <w:rsid w:val="00124037"/>
    <w:rsid w:val="00131108"/>
    <w:rsid w:val="0013119F"/>
    <w:rsid w:val="00140B03"/>
    <w:rsid w:val="00140D58"/>
    <w:rsid w:val="00141FF4"/>
    <w:rsid w:val="00145206"/>
    <w:rsid w:val="001513EA"/>
    <w:rsid w:val="00154205"/>
    <w:rsid w:val="00162E94"/>
    <w:rsid w:val="00187356"/>
    <w:rsid w:val="00190943"/>
    <w:rsid w:val="001940F9"/>
    <w:rsid w:val="001A0D4A"/>
    <w:rsid w:val="001A353F"/>
    <w:rsid w:val="001A65DF"/>
    <w:rsid w:val="001A7B04"/>
    <w:rsid w:val="001B0082"/>
    <w:rsid w:val="001B45C3"/>
    <w:rsid w:val="001B4964"/>
    <w:rsid w:val="001D6C21"/>
    <w:rsid w:val="001E0EB8"/>
    <w:rsid w:val="001F227C"/>
    <w:rsid w:val="001F6CCD"/>
    <w:rsid w:val="001F7E4C"/>
    <w:rsid w:val="00204BD3"/>
    <w:rsid w:val="002161F0"/>
    <w:rsid w:val="00216A79"/>
    <w:rsid w:val="002173D7"/>
    <w:rsid w:val="00221E65"/>
    <w:rsid w:val="00222777"/>
    <w:rsid w:val="00224313"/>
    <w:rsid w:val="00226C12"/>
    <w:rsid w:val="00226DEE"/>
    <w:rsid w:val="00231BE2"/>
    <w:rsid w:val="00235255"/>
    <w:rsid w:val="00236AAB"/>
    <w:rsid w:val="002464B6"/>
    <w:rsid w:val="00250300"/>
    <w:rsid w:val="00251F97"/>
    <w:rsid w:val="00256E2B"/>
    <w:rsid w:val="00257DCC"/>
    <w:rsid w:val="00260DF1"/>
    <w:rsid w:val="00263B4A"/>
    <w:rsid w:val="002671BD"/>
    <w:rsid w:val="00272F8F"/>
    <w:rsid w:val="002746ED"/>
    <w:rsid w:val="0027768B"/>
    <w:rsid w:val="002777FB"/>
    <w:rsid w:val="00281906"/>
    <w:rsid w:val="00282523"/>
    <w:rsid w:val="00282B88"/>
    <w:rsid w:val="002851B1"/>
    <w:rsid w:val="00286140"/>
    <w:rsid w:val="002861CF"/>
    <w:rsid w:val="00286C2B"/>
    <w:rsid w:val="00291BF1"/>
    <w:rsid w:val="00293CA4"/>
    <w:rsid w:val="00295F25"/>
    <w:rsid w:val="00297331"/>
    <w:rsid w:val="002A2210"/>
    <w:rsid w:val="002A226C"/>
    <w:rsid w:val="002A2A06"/>
    <w:rsid w:val="002A70C9"/>
    <w:rsid w:val="002A7311"/>
    <w:rsid w:val="002C0762"/>
    <w:rsid w:val="002C2907"/>
    <w:rsid w:val="002D0AFB"/>
    <w:rsid w:val="002D1166"/>
    <w:rsid w:val="002D7376"/>
    <w:rsid w:val="002E1A6F"/>
    <w:rsid w:val="002E7126"/>
    <w:rsid w:val="002F2B18"/>
    <w:rsid w:val="002F5FCC"/>
    <w:rsid w:val="00300BE0"/>
    <w:rsid w:val="00303EA0"/>
    <w:rsid w:val="003069E1"/>
    <w:rsid w:val="00307ABC"/>
    <w:rsid w:val="003126A7"/>
    <w:rsid w:val="00323368"/>
    <w:rsid w:val="00334206"/>
    <w:rsid w:val="00336714"/>
    <w:rsid w:val="00337C34"/>
    <w:rsid w:val="00343054"/>
    <w:rsid w:val="00347066"/>
    <w:rsid w:val="00354BD9"/>
    <w:rsid w:val="003627D6"/>
    <w:rsid w:val="00370F5D"/>
    <w:rsid w:val="00376FDA"/>
    <w:rsid w:val="0038677A"/>
    <w:rsid w:val="00387107"/>
    <w:rsid w:val="00391222"/>
    <w:rsid w:val="00393D1F"/>
    <w:rsid w:val="00395DA1"/>
    <w:rsid w:val="003B0B2C"/>
    <w:rsid w:val="003B2717"/>
    <w:rsid w:val="003B5B00"/>
    <w:rsid w:val="003B601B"/>
    <w:rsid w:val="003C53BA"/>
    <w:rsid w:val="003C6425"/>
    <w:rsid w:val="003C7353"/>
    <w:rsid w:val="003D0770"/>
    <w:rsid w:val="003D33EA"/>
    <w:rsid w:val="003E1240"/>
    <w:rsid w:val="003E2C3B"/>
    <w:rsid w:val="003E6BB4"/>
    <w:rsid w:val="003E72D0"/>
    <w:rsid w:val="004006CF"/>
    <w:rsid w:val="00400916"/>
    <w:rsid w:val="004024CE"/>
    <w:rsid w:val="0040435E"/>
    <w:rsid w:val="00405DBB"/>
    <w:rsid w:val="0041104C"/>
    <w:rsid w:val="004127BF"/>
    <w:rsid w:val="00424382"/>
    <w:rsid w:val="0043727F"/>
    <w:rsid w:val="0044162D"/>
    <w:rsid w:val="00444DBE"/>
    <w:rsid w:val="004532AC"/>
    <w:rsid w:val="00453D6C"/>
    <w:rsid w:val="00455581"/>
    <w:rsid w:val="00461217"/>
    <w:rsid w:val="00464248"/>
    <w:rsid w:val="00467404"/>
    <w:rsid w:val="00472FB1"/>
    <w:rsid w:val="00477DCC"/>
    <w:rsid w:val="00494CA2"/>
    <w:rsid w:val="004956ED"/>
    <w:rsid w:val="004A1123"/>
    <w:rsid w:val="004A2E96"/>
    <w:rsid w:val="004B0DAA"/>
    <w:rsid w:val="004B19D5"/>
    <w:rsid w:val="004C4759"/>
    <w:rsid w:val="004C6F69"/>
    <w:rsid w:val="004C77DA"/>
    <w:rsid w:val="004D243E"/>
    <w:rsid w:val="004D4944"/>
    <w:rsid w:val="004E1958"/>
    <w:rsid w:val="004E3ACE"/>
    <w:rsid w:val="004E6AEB"/>
    <w:rsid w:val="004F66B7"/>
    <w:rsid w:val="00502453"/>
    <w:rsid w:val="00503F8B"/>
    <w:rsid w:val="005063C0"/>
    <w:rsid w:val="005110F3"/>
    <w:rsid w:val="005132E0"/>
    <w:rsid w:val="005133FF"/>
    <w:rsid w:val="005150D9"/>
    <w:rsid w:val="00515D6C"/>
    <w:rsid w:val="0053152C"/>
    <w:rsid w:val="00532F43"/>
    <w:rsid w:val="0053721D"/>
    <w:rsid w:val="005402E5"/>
    <w:rsid w:val="0054129E"/>
    <w:rsid w:val="00543044"/>
    <w:rsid w:val="0055203F"/>
    <w:rsid w:val="00552D1D"/>
    <w:rsid w:val="00553E94"/>
    <w:rsid w:val="00554F16"/>
    <w:rsid w:val="00556A08"/>
    <w:rsid w:val="00563E5A"/>
    <w:rsid w:val="00564BF6"/>
    <w:rsid w:val="005831B6"/>
    <w:rsid w:val="00587A69"/>
    <w:rsid w:val="00592356"/>
    <w:rsid w:val="005A42D7"/>
    <w:rsid w:val="005B42D8"/>
    <w:rsid w:val="005C0022"/>
    <w:rsid w:val="005C0D77"/>
    <w:rsid w:val="005D255F"/>
    <w:rsid w:val="005D3B06"/>
    <w:rsid w:val="005E494B"/>
    <w:rsid w:val="005E4A6A"/>
    <w:rsid w:val="005E5683"/>
    <w:rsid w:val="005F158F"/>
    <w:rsid w:val="005F29C5"/>
    <w:rsid w:val="005F3465"/>
    <w:rsid w:val="005F5367"/>
    <w:rsid w:val="005F7CC0"/>
    <w:rsid w:val="00606527"/>
    <w:rsid w:val="00606F25"/>
    <w:rsid w:val="00614EBE"/>
    <w:rsid w:val="00617E4F"/>
    <w:rsid w:val="0062180D"/>
    <w:rsid w:val="00622736"/>
    <w:rsid w:val="00622CAE"/>
    <w:rsid w:val="00624030"/>
    <w:rsid w:val="00630E5D"/>
    <w:rsid w:val="00631BE8"/>
    <w:rsid w:val="00632FD4"/>
    <w:rsid w:val="006368E2"/>
    <w:rsid w:val="00636B97"/>
    <w:rsid w:val="00640D51"/>
    <w:rsid w:val="00644255"/>
    <w:rsid w:val="0064447C"/>
    <w:rsid w:val="00646178"/>
    <w:rsid w:val="006501A0"/>
    <w:rsid w:val="00651123"/>
    <w:rsid w:val="00652EEB"/>
    <w:rsid w:val="006546AA"/>
    <w:rsid w:val="006551EB"/>
    <w:rsid w:val="00655A1B"/>
    <w:rsid w:val="006609EB"/>
    <w:rsid w:val="00667C1B"/>
    <w:rsid w:val="00671C53"/>
    <w:rsid w:val="00677086"/>
    <w:rsid w:val="00685CBD"/>
    <w:rsid w:val="006869A5"/>
    <w:rsid w:val="006979F7"/>
    <w:rsid w:val="006A2109"/>
    <w:rsid w:val="006A26BE"/>
    <w:rsid w:val="006A2B74"/>
    <w:rsid w:val="006B21E6"/>
    <w:rsid w:val="006B2CF5"/>
    <w:rsid w:val="006B33AA"/>
    <w:rsid w:val="006B3A01"/>
    <w:rsid w:val="006B73C6"/>
    <w:rsid w:val="006C1D97"/>
    <w:rsid w:val="006C2BE5"/>
    <w:rsid w:val="006C5960"/>
    <w:rsid w:val="006D310C"/>
    <w:rsid w:val="006E1571"/>
    <w:rsid w:val="006E2055"/>
    <w:rsid w:val="006E495A"/>
    <w:rsid w:val="006F20A9"/>
    <w:rsid w:val="006F3687"/>
    <w:rsid w:val="006F3FEB"/>
    <w:rsid w:val="006F5DC3"/>
    <w:rsid w:val="00710C43"/>
    <w:rsid w:val="00712249"/>
    <w:rsid w:val="00715731"/>
    <w:rsid w:val="00716E02"/>
    <w:rsid w:val="00716EC9"/>
    <w:rsid w:val="00723F7A"/>
    <w:rsid w:val="0073502A"/>
    <w:rsid w:val="0074193C"/>
    <w:rsid w:val="007432FD"/>
    <w:rsid w:val="007470D8"/>
    <w:rsid w:val="0075199F"/>
    <w:rsid w:val="00764885"/>
    <w:rsid w:val="007668E3"/>
    <w:rsid w:val="007725FC"/>
    <w:rsid w:val="00773D47"/>
    <w:rsid w:val="007766DE"/>
    <w:rsid w:val="007837F1"/>
    <w:rsid w:val="007852BE"/>
    <w:rsid w:val="00786BEF"/>
    <w:rsid w:val="007914CB"/>
    <w:rsid w:val="0079281F"/>
    <w:rsid w:val="00794B02"/>
    <w:rsid w:val="00797CFE"/>
    <w:rsid w:val="007B0429"/>
    <w:rsid w:val="007B0ECE"/>
    <w:rsid w:val="007B1397"/>
    <w:rsid w:val="007B7A80"/>
    <w:rsid w:val="007C1681"/>
    <w:rsid w:val="007C20FE"/>
    <w:rsid w:val="007C77FA"/>
    <w:rsid w:val="007D1808"/>
    <w:rsid w:val="007E2C59"/>
    <w:rsid w:val="007E4BCD"/>
    <w:rsid w:val="007E501E"/>
    <w:rsid w:val="007E63C8"/>
    <w:rsid w:val="007F331B"/>
    <w:rsid w:val="00802A23"/>
    <w:rsid w:val="00810A0D"/>
    <w:rsid w:val="00817259"/>
    <w:rsid w:val="00824E0E"/>
    <w:rsid w:val="00825453"/>
    <w:rsid w:val="008401F2"/>
    <w:rsid w:val="008428EA"/>
    <w:rsid w:val="00843974"/>
    <w:rsid w:val="00847232"/>
    <w:rsid w:val="0085399D"/>
    <w:rsid w:val="00857E6F"/>
    <w:rsid w:val="008624B3"/>
    <w:rsid w:val="00865811"/>
    <w:rsid w:val="00872CB5"/>
    <w:rsid w:val="008730ED"/>
    <w:rsid w:val="00873660"/>
    <w:rsid w:val="00882BF0"/>
    <w:rsid w:val="00882C71"/>
    <w:rsid w:val="0089705D"/>
    <w:rsid w:val="008A13C3"/>
    <w:rsid w:val="008A158E"/>
    <w:rsid w:val="008A6EB2"/>
    <w:rsid w:val="008B3EDE"/>
    <w:rsid w:val="008B50D2"/>
    <w:rsid w:val="008B543F"/>
    <w:rsid w:val="008B6ECA"/>
    <w:rsid w:val="008C0C78"/>
    <w:rsid w:val="008C6A41"/>
    <w:rsid w:val="008C7770"/>
    <w:rsid w:val="008D0ED6"/>
    <w:rsid w:val="008D278E"/>
    <w:rsid w:val="008D4389"/>
    <w:rsid w:val="008D47DC"/>
    <w:rsid w:val="008D7CE8"/>
    <w:rsid w:val="008E3926"/>
    <w:rsid w:val="008E5FA9"/>
    <w:rsid w:val="008E7F94"/>
    <w:rsid w:val="008F11B6"/>
    <w:rsid w:val="008F773D"/>
    <w:rsid w:val="009050C7"/>
    <w:rsid w:val="00907F45"/>
    <w:rsid w:val="00920CD4"/>
    <w:rsid w:val="00932A8E"/>
    <w:rsid w:val="00932D82"/>
    <w:rsid w:val="00935AFF"/>
    <w:rsid w:val="00941971"/>
    <w:rsid w:val="009421B8"/>
    <w:rsid w:val="00943F84"/>
    <w:rsid w:val="0094662C"/>
    <w:rsid w:val="0095081F"/>
    <w:rsid w:val="00951EEB"/>
    <w:rsid w:val="00953FCF"/>
    <w:rsid w:val="00955C2B"/>
    <w:rsid w:val="009563D2"/>
    <w:rsid w:val="009573D7"/>
    <w:rsid w:val="0095783A"/>
    <w:rsid w:val="009625C3"/>
    <w:rsid w:val="009652A6"/>
    <w:rsid w:val="00972663"/>
    <w:rsid w:val="0097745F"/>
    <w:rsid w:val="00982178"/>
    <w:rsid w:val="009854E5"/>
    <w:rsid w:val="00985D4A"/>
    <w:rsid w:val="009907D2"/>
    <w:rsid w:val="009917CA"/>
    <w:rsid w:val="00991C96"/>
    <w:rsid w:val="00992C70"/>
    <w:rsid w:val="0099774E"/>
    <w:rsid w:val="009A4C77"/>
    <w:rsid w:val="009C1BAD"/>
    <w:rsid w:val="009C1C53"/>
    <w:rsid w:val="009C1E6D"/>
    <w:rsid w:val="009C2C4B"/>
    <w:rsid w:val="009C2EF2"/>
    <w:rsid w:val="009D0427"/>
    <w:rsid w:val="009E1BA5"/>
    <w:rsid w:val="009E2CCB"/>
    <w:rsid w:val="009E5AB8"/>
    <w:rsid w:val="009E7CDA"/>
    <w:rsid w:val="009F13ED"/>
    <w:rsid w:val="009F2043"/>
    <w:rsid w:val="009F63D1"/>
    <w:rsid w:val="00A13DF6"/>
    <w:rsid w:val="00A14A6B"/>
    <w:rsid w:val="00A15B72"/>
    <w:rsid w:val="00A16B66"/>
    <w:rsid w:val="00A227B0"/>
    <w:rsid w:val="00A234C5"/>
    <w:rsid w:val="00A33716"/>
    <w:rsid w:val="00A37CD3"/>
    <w:rsid w:val="00A44505"/>
    <w:rsid w:val="00A70C7D"/>
    <w:rsid w:val="00A7118D"/>
    <w:rsid w:val="00A735AC"/>
    <w:rsid w:val="00A74992"/>
    <w:rsid w:val="00A83E9A"/>
    <w:rsid w:val="00A92830"/>
    <w:rsid w:val="00A933DC"/>
    <w:rsid w:val="00A945ED"/>
    <w:rsid w:val="00A94C92"/>
    <w:rsid w:val="00A97CF5"/>
    <w:rsid w:val="00AA04FA"/>
    <w:rsid w:val="00AA2FA6"/>
    <w:rsid w:val="00AA3EC9"/>
    <w:rsid w:val="00AA42BD"/>
    <w:rsid w:val="00AB21E7"/>
    <w:rsid w:val="00AC02E2"/>
    <w:rsid w:val="00AC2566"/>
    <w:rsid w:val="00AC660B"/>
    <w:rsid w:val="00AD2509"/>
    <w:rsid w:val="00AD29E8"/>
    <w:rsid w:val="00AD7A84"/>
    <w:rsid w:val="00AE0340"/>
    <w:rsid w:val="00AF58DD"/>
    <w:rsid w:val="00B01F3B"/>
    <w:rsid w:val="00B04CEC"/>
    <w:rsid w:val="00B0734E"/>
    <w:rsid w:val="00B13248"/>
    <w:rsid w:val="00B31FE9"/>
    <w:rsid w:val="00B34AC5"/>
    <w:rsid w:val="00B37EC4"/>
    <w:rsid w:val="00B45DCA"/>
    <w:rsid w:val="00B57FEB"/>
    <w:rsid w:val="00B71ABC"/>
    <w:rsid w:val="00B801D0"/>
    <w:rsid w:val="00B80ACA"/>
    <w:rsid w:val="00B86712"/>
    <w:rsid w:val="00B9208C"/>
    <w:rsid w:val="00B9293F"/>
    <w:rsid w:val="00BA3933"/>
    <w:rsid w:val="00BA44DA"/>
    <w:rsid w:val="00BB0E4B"/>
    <w:rsid w:val="00BB29C6"/>
    <w:rsid w:val="00BB5181"/>
    <w:rsid w:val="00BC3301"/>
    <w:rsid w:val="00BC7640"/>
    <w:rsid w:val="00BD1B88"/>
    <w:rsid w:val="00BD2A95"/>
    <w:rsid w:val="00BD4553"/>
    <w:rsid w:val="00BD4962"/>
    <w:rsid w:val="00BD5FFF"/>
    <w:rsid w:val="00BD626C"/>
    <w:rsid w:val="00BE1F43"/>
    <w:rsid w:val="00BE3270"/>
    <w:rsid w:val="00BF3270"/>
    <w:rsid w:val="00C04401"/>
    <w:rsid w:val="00C07F6F"/>
    <w:rsid w:val="00C13AD9"/>
    <w:rsid w:val="00C202E0"/>
    <w:rsid w:val="00C2442A"/>
    <w:rsid w:val="00C311C2"/>
    <w:rsid w:val="00C4165E"/>
    <w:rsid w:val="00C41F21"/>
    <w:rsid w:val="00C4729B"/>
    <w:rsid w:val="00C47678"/>
    <w:rsid w:val="00C47D15"/>
    <w:rsid w:val="00C5588D"/>
    <w:rsid w:val="00C56F2F"/>
    <w:rsid w:val="00C62C5E"/>
    <w:rsid w:val="00C67115"/>
    <w:rsid w:val="00C67F33"/>
    <w:rsid w:val="00C730AD"/>
    <w:rsid w:val="00C73C3C"/>
    <w:rsid w:val="00C865FD"/>
    <w:rsid w:val="00C9143B"/>
    <w:rsid w:val="00C92102"/>
    <w:rsid w:val="00C96823"/>
    <w:rsid w:val="00CA3BB3"/>
    <w:rsid w:val="00CB46F9"/>
    <w:rsid w:val="00CB5D00"/>
    <w:rsid w:val="00CB6CA9"/>
    <w:rsid w:val="00CC272F"/>
    <w:rsid w:val="00CC3412"/>
    <w:rsid w:val="00CC3F9D"/>
    <w:rsid w:val="00CC6186"/>
    <w:rsid w:val="00CD36F8"/>
    <w:rsid w:val="00CD604F"/>
    <w:rsid w:val="00CE1FB8"/>
    <w:rsid w:val="00CE27A2"/>
    <w:rsid w:val="00CF0DEE"/>
    <w:rsid w:val="00CF2082"/>
    <w:rsid w:val="00CF2908"/>
    <w:rsid w:val="00CF40A1"/>
    <w:rsid w:val="00CF7962"/>
    <w:rsid w:val="00D02090"/>
    <w:rsid w:val="00D04185"/>
    <w:rsid w:val="00D05377"/>
    <w:rsid w:val="00D06CF6"/>
    <w:rsid w:val="00D13B49"/>
    <w:rsid w:val="00D16107"/>
    <w:rsid w:val="00D2289F"/>
    <w:rsid w:val="00D26EA7"/>
    <w:rsid w:val="00D34894"/>
    <w:rsid w:val="00D375B9"/>
    <w:rsid w:val="00D43450"/>
    <w:rsid w:val="00D439CF"/>
    <w:rsid w:val="00D57227"/>
    <w:rsid w:val="00D600D2"/>
    <w:rsid w:val="00D602C6"/>
    <w:rsid w:val="00D609E1"/>
    <w:rsid w:val="00D64166"/>
    <w:rsid w:val="00D653F1"/>
    <w:rsid w:val="00D66E8F"/>
    <w:rsid w:val="00D71CFC"/>
    <w:rsid w:val="00D724A3"/>
    <w:rsid w:val="00D72C70"/>
    <w:rsid w:val="00D81E09"/>
    <w:rsid w:val="00D8263C"/>
    <w:rsid w:val="00D84CC1"/>
    <w:rsid w:val="00D95684"/>
    <w:rsid w:val="00DA030E"/>
    <w:rsid w:val="00DA0976"/>
    <w:rsid w:val="00DA744D"/>
    <w:rsid w:val="00DB1D49"/>
    <w:rsid w:val="00DB49D1"/>
    <w:rsid w:val="00DB4E4E"/>
    <w:rsid w:val="00DC16EC"/>
    <w:rsid w:val="00DC1E4A"/>
    <w:rsid w:val="00DC5E11"/>
    <w:rsid w:val="00DD74F9"/>
    <w:rsid w:val="00DD77C3"/>
    <w:rsid w:val="00DD7E6D"/>
    <w:rsid w:val="00DE505B"/>
    <w:rsid w:val="00DF42A9"/>
    <w:rsid w:val="00DF5D6F"/>
    <w:rsid w:val="00DF79D2"/>
    <w:rsid w:val="00E014C9"/>
    <w:rsid w:val="00E10B40"/>
    <w:rsid w:val="00E15EA1"/>
    <w:rsid w:val="00E20629"/>
    <w:rsid w:val="00E27C60"/>
    <w:rsid w:val="00E30073"/>
    <w:rsid w:val="00E30CE5"/>
    <w:rsid w:val="00E32427"/>
    <w:rsid w:val="00E40302"/>
    <w:rsid w:val="00E41487"/>
    <w:rsid w:val="00E42DA5"/>
    <w:rsid w:val="00E45678"/>
    <w:rsid w:val="00E4610C"/>
    <w:rsid w:val="00E531C2"/>
    <w:rsid w:val="00E53D4F"/>
    <w:rsid w:val="00E57D6B"/>
    <w:rsid w:val="00E6091F"/>
    <w:rsid w:val="00E613FD"/>
    <w:rsid w:val="00E66633"/>
    <w:rsid w:val="00E74EDF"/>
    <w:rsid w:val="00E77590"/>
    <w:rsid w:val="00E83B2F"/>
    <w:rsid w:val="00E867CA"/>
    <w:rsid w:val="00E90C69"/>
    <w:rsid w:val="00E95F1A"/>
    <w:rsid w:val="00EA470F"/>
    <w:rsid w:val="00EA5F8C"/>
    <w:rsid w:val="00EB38A4"/>
    <w:rsid w:val="00EB770A"/>
    <w:rsid w:val="00EC66EB"/>
    <w:rsid w:val="00EC7B09"/>
    <w:rsid w:val="00ED5531"/>
    <w:rsid w:val="00EE2725"/>
    <w:rsid w:val="00EF7AF1"/>
    <w:rsid w:val="00F06D3E"/>
    <w:rsid w:val="00F21BC7"/>
    <w:rsid w:val="00F220C3"/>
    <w:rsid w:val="00F23C9B"/>
    <w:rsid w:val="00F246D7"/>
    <w:rsid w:val="00F25238"/>
    <w:rsid w:val="00F32C98"/>
    <w:rsid w:val="00F3391B"/>
    <w:rsid w:val="00F34004"/>
    <w:rsid w:val="00F36BB3"/>
    <w:rsid w:val="00F47260"/>
    <w:rsid w:val="00F50757"/>
    <w:rsid w:val="00F50FE9"/>
    <w:rsid w:val="00F518EF"/>
    <w:rsid w:val="00F51B84"/>
    <w:rsid w:val="00F566F7"/>
    <w:rsid w:val="00F57FD5"/>
    <w:rsid w:val="00F57FFB"/>
    <w:rsid w:val="00F6074E"/>
    <w:rsid w:val="00F65005"/>
    <w:rsid w:val="00F6705F"/>
    <w:rsid w:val="00F70992"/>
    <w:rsid w:val="00F71406"/>
    <w:rsid w:val="00F71F91"/>
    <w:rsid w:val="00F757E6"/>
    <w:rsid w:val="00F75EB1"/>
    <w:rsid w:val="00F84AB0"/>
    <w:rsid w:val="00F95F0C"/>
    <w:rsid w:val="00F9635B"/>
    <w:rsid w:val="00FA19A2"/>
    <w:rsid w:val="00FA1FEB"/>
    <w:rsid w:val="00FA6CDF"/>
    <w:rsid w:val="00FA7FFD"/>
    <w:rsid w:val="00FB4395"/>
    <w:rsid w:val="00FB4FCC"/>
    <w:rsid w:val="00FB5F5E"/>
    <w:rsid w:val="00FD068B"/>
    <w:rsid w:val="00FD10E9"/>
    <w:rsid w:val="00FD7D21"/>
    <w:rsid w:val="00FE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5F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3054"/>
    <w:rPr>
      <w:rFonts w:ascii="Tahoma" w:hAnsi="Tahoma" w:cs="Tahoma"/>
      <w:sz w:val="16"/>
      <w:szCs w:val="16"/>
    </w:rPr>
  </w:style>
  <w:style w:type="paragraph" w:customStyle="1" w:styleId="a5">
    <w:name w:val="Основное меню"/>
    <w:basedOn w:val="a"/>
    <w:next w:val="a"/>
    <w:uiPriority w:val="99"/>
    <w:rsid w:val="00EA5F8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character" w:styleId="a6">
    <w:name w:val="Strong"/>
    <w:basedOn w:val="a0"/>
    <w:uiPriority w:val="99"/>
    <w:qFormat/>
    <w:rsid w:val="00EA5F8C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EA5F8C"/>
    <w:rPr>
      <w:rFonts w:ascii="Arial" w:hAnsi="Arial" w:cs="Arial"/>
      <w:b/>
      <w:bCs/>
      <w:color w:val="000080"/>
    </w:rPr>
  </w:style>
  <w:style w:type="character" w:customStyle="1" w:styleId="a7">
    <w:name w:val="Гипертекстовая ссылка"/>
    <w:basedOn w:val="a0"/>
    <w:rsid w:val="00E74EDF"/>
    <w:rPr>
      <w:rFonts w:cs="Times New Roman"/>
      <w:b/>
      <w:color w:val="008000"/>
      <w:sz w:val="28"/>
      <w:szCs w:val="28"/>
      <w:u w:val="single"/>
    </w:rPr>
  </w:style>
  <w:style w:type="paragraph" w:styleId="a8">
    <w:name w:val="Body Text"/>
    <w:basedOn w:val="a"/>
    <w:link w:val="a9"/>
    <w:rsid w:val="00E74EDF"/>
    <w:pPr>
      <w:widowControl w:val="0"/>
      <w:autoSpaceDE w:val="0"/>
      <w:autoSpaceDN w:val="0"/>
      <w:ind w:left="16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E74EDF"/>
    <w:rPr>
      <w:sz w:val="28"/>
      <w:szCs w:val="28"/>
    </w:rPr>
  </w:style>
  <w:style w:type="paragraph" w:styleId="aa">
    <w:name w:val="Body Text Indent"/>
    <w:basedOn w:val="a"/>
    <w:link w:val="ab"/>
    <w:rsid w:val="00263B4A"/>
    <w:pPr>
      <w:spacing w:after="120"/>
      <w:ind w:left="283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263B4A"/>
    <w:rPr>
      <w:sz w:val="28"/>
    </w:rPr>
  </w:style>
  <w:style w:type="paragraph" w:styleId="ac">
    <w:name w:val="No Spacing"/>
    <w:uiPriority w:val="1"/>
    <w:qFormat/>
    <w:rsid w:val="00F71F9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0428-6EBF-44CF-878D-9054D871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пррппр</dc:creator>
  <cp:lastModifiedBy>Upravdel</cp:lastModifiedBy>
  <cp:revision>2</cp:revision>
  <cp:lastPrinted>2020-09-14T08:23:00Z</cp:lastPrinted>
  <dcterms:created xsi:type="dcterms:W3CDTF">2020-09-21T12:42:00Z</dcterms:created>
  <dcterms:modified xsi:type="dcterms:W3CDTF">2020-09-21T12:42:00Z</dcterms:modified>
</cp:coreProperties>
</file>